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2" w:rsidRPr="007161F2" w:rsidRDefault="003C15C6" w:rsidP="00F221B3">
      <w:pPr>
        <w:ind w:right="-83"/>
        <w:jc w:val="center"/>
      </w:pPr>
      <w:r w:rsidRPr="007161F2">
        <w:rPr>
          <w:noProof/>
        </w:rPr>
        <w:drawing>
          <wp:inline distT="0" distB="0" distL="0" distR="0" wp14:anchorId="62751231" wp14:editId="4047C78E">
            <wp:extent cx="752475" cy="762000"/>
            <wp:effectExtent l="0" t="0" r="9525" b="0"/>
            <wp:docPr id="1" name="Рисунок 1" descr="Герб(%20уменьшен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(%20уменьшенн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72" w:rsidRPr="0083321D" w:rsidRDefault="00F13A72" w:rsidP="0083321D">
      <w:pPr>
        <w:shd w:val="clear" w:color="auto" w:fill="FFFFFF"/>
        <w:tabs>
          <w:tab w:val="left" w:pos="9600"/>
        </w:tabs>
        <w:spacing w:before="5"/>
        <w:ind w:right="38"/>
        <w:jc w:val="center"/>
        <w:rPr>
          <w:spacing w:val="-3"/>
          <w:sz w:val="28"/>
          <w:szCs w:val="28"/>
        </w:rPr>
      </w:pPr>
      <w:r w:rsidRPr="0083321D">
        <w:rPr>
          <w:spacing w:val="-3"/>
          <w:sz w:val="28"/>
          <w:szCs w:val="28"/>
        </w:rPr>
        <w:t xml:space="preserve">Муниципальное образование </w:t>
      </w:r>
      <w:r w:rsidRPr="0083321D">
        <w:rPr>
          <w:spacing w:val="-4"/>
          <w:sz w:val="28"/>
          <w:szCs w:val="28"/>
        </w:rPr>
        <w:t>"город Железногорск" Курской области</w:t>
      </w:r>
    </w:p>
    <w:p w:rsidR="00F13A72" w:rsidRPr="0083321D" w:rsidRDefault="00F13A72" w:rsidP="0083321D">
      <w:pPr>
        <w:pStyle w:val="a3"/>
        <w:rPr>
          <w:szCs w:val="44"/>
        </w:rPr>
      </w:pPr>
      <w:r w:rsidRPr="0083321D">
        <w:rPr>
          <w:szCs w:val="44"/>
        </w:rPr>
        <w:t>КОНТРОЛЬНО-СЧЁТНАЯ ПАЛАТА</w:t>
      </w:r>
    </w:p>
    <w:p w:rsidR="00F13A72" w:rsidRPr="0083321D" w:rsidRDefault="00F13A72" w:rsidP="0083321D">
      <w:pPr>
        <w:pStyle w:val="a3"/>
        <w:ind w:left="-240"/>
        <w:rPr>
          <w:szCs w:val="44"/>
        </w:rPr>
      </w:pPr>
      <w:r w:rsidRPr="0083321D">
        <w:rPr>
          <w:szCs w:val="44"/>
        </w:rPr>
        <w:t>города Железногорска Курской области</w:t>
      </w:r>
    </w:p>
    <w:p w:rsidR="00F13A72" w:rsidRPr="0083321D" w:rsidRDefault="00F13A72" w:rsidP="0083321D">
      <w:pPr>
        <w:pBdr>
          <w:bottom w:val="thinThickSmallGap" w:sz="24" w:space="1" w:color="auto"/>
        </w:pBdr>
        <w:jc w:val="center"/>
        <w:rPr>
          <w:sz w:val="16"/>
          <w:szCs w:val="16"/>
        </w:rPr>
      </w:pPr>
      <w:r w:rsidRPr="0083321D">
        <w:rPr>
          <w:i/>
          <w:sz w:val="16"/>
          <w:szCs w:val="16"/>
        </w:rPr>
        <w:t xml:space="preserve">307170 Курская область, г. Железногорск, ул. Рокоссовского, дом 56 тел.(факс):8(47148)7-71-14; </w:t>
      </w:r>
      <w:r w:rsidRPr="0083321D">
        <w:rPr>
          <w:i/>
          <w:sz w:val="16"/>
          <w:szCs w:val="16"/>
          <w:lang w:val="en-US"/>
        </w:rPr>
        <w:t>E</w:t>
      </w:r>
      <w:r w:rsidRPr="0083321D">
        <w:rPr>
          <w:i/>
          <w:sz w:val="16"/>
          <w:szCs w:val="16"/>
        </w:rPr>
        <w:t>-</w:t>
      </w:r>
      <w:r w:rsidRPr="0083321D">
        <w:rPr>
          <w:i/>
          <w:sz w:val="16"/>
          <w:szCs w:val="16"/>
          <w:lang w:val="en-US"/>
        </w:rPr>
        <w:t>mail</w:t>
      </w:r>
      <w:r w:rsidRPr="0083321D">
        <w:rPr>
          <w:i/>
          <w:sz w:val="16"/>
          <w:szCs w:val="16"/>
        </w:rPr>
        <w:t xml:space="preserve">: </w:t>
      </w:r>
      <w:r w:rsidRPr="0083321D">
        <w:rPr>
          <w:i/>
          <w:sz w:val="16"/>
          <w:szCs w:val="16"/>
          <w:lang w:val="en-US"/>
        </w:rPr>
        <w:t>kspzhel</w:t>
      </w:r>
      <w:r w:rsidRPr="0083321D">
        <w:rPr>
          <w:i/>
          <w:sz w:val="16"/>
          <w:szCs w:val="16"/>
        </w:rPr>
        <w:t>@</w:t>
      </w:r>
      <w:r w:rsidRPr="0083321D">
        <w:rPr>
          <w:i/>
          <w:sz w:val="16"/>
          <w:szCs w:val="16"/>
          <w:lang w:val="en-US"/>
        </w:rPr>
        <w:t>mail</w:t>
      </w:r>
      <w:r w:rsidRPr="0083321D">
        <w:rPr>
          <w:i/>
          <w:sz w:val="16"/>
          <w:szCs w:val="16"/>
        </w:rPr>
        <w:t>.</w:t>
      </w:r>
      <w:r w:rsidRPr="0083321D">
        <w:rPr>
          <w:i/>
          <w:sz w:val="16"/>
          <w:szCs w:val="16"/>
          <w:lang w:val="en-US"/>
        </w:rPr>
        <w:t>ru</w:t>
      </w:r>
    </w:p>
    <w:p w:rsidR="00F13A72" w:rsidRPr="007161F2" w:rsidRDefault="00F13A72" w:rsidP="00F221B3">
      <w:pPr>
        <w:ind w:firstLine="709"/>
        <w:jc w:val="right"/>
      </w:pPr>
    </w:p>
    <w:p w:rsidR="00F13A72" w:rsidRPr="007161F2" w:rsidRDefault="00F13A72" w:rsidP="00F221B3">
      <w:pPr>
        <w:ind w:firstLine="709"/>
        <w:jc w:val="right"/>
      </w:pPr>
      <w:r w:rsidRPr="007161F2">
        <w:t xml:space="preserve">Утвержден </w:t>
      </w:r>
    </w:p>
    <w:p w:rsidR="00F13A72" w:rsidRPr="007161F2" w:rsidRDefault="00F13A72" w:rsidP="00F221B3">
      <w:pPr>
        <w:ind w:firstLine="709"/>
        <w:jc w:val="right"/>
      </w:pPr>
      <w:r w:rsidRPr="007161F2">
        <w:t xml:space="preserve">распоряжением председателя </w:t>
      </w:r>
    </w:p>
    <w:p w:rsidR="00F13A72" w:rsidRPr="007161F2" w:rsidRDefault="00F13A72" w:rsidP="00F221B3">
      <w:pPr>
        <w:ind w:firstLine="709"/>
        <w:jc w:val="right"/>
      </w:pPr>
      <w:r w:rsidRPr="007161F2">
        <w:t>Контрольно-счетн</w:t>
      </w:r>
      <w:bookmarkStart w:id="0" w:name="_GoBack"/>
      <w:bookmarkEnd w:id="0"/>
      <w:r w:rsidRPr="007161F2">
        <w:t xml:space="preserve">ой палаты </w:t>
      </w:r>
    </w:p>
    <w:p w:rsidR="00F13A72" w:rsidRPr="007161F2" w:rsidRDefault="00F13A72" w:rsidP="00F221B3">
      <w:pPr>
        <w:ind w:firstLine="709"/>
        <w:jc w:val="right"/>
      </w:pPr>
      <w:r w:rsidRPr="007161F2">
        <w:t xml:space="preserve">города Железногорска </w:t>
      </w:r>
    </w:p>
    <w:p w:rsidR="00F13A72" w:rsidRPr="007161F2" w:rsidRDefault="0070263D" w:rsidP="009742F9">
      <w:pPr>
        <w:ind w:firstLine="709"/>
        <w:jc w:val="right"/>
        <w:rPr>
          <w:b/>
        </w:rPr>
      </w:pPr>
      <w:r w:rsidRPr="007161F2">
        <w:t>от</w:t>
      </w:r>
      <w:r w:rsidR="0070193E">
        <w:t xml:space="preserve"> </w:t>
      </w:r>
      <w:r w:rsidR="007A0418">
        <w:t xml:space="preserve">26 </w:t>
      </w:r>
      <w:r w:rsidR="009742F9" w:rsidRPr="007161F2">
        <w:t xml:space="preserve">декабря </w:t>
      </w:r>
      <w:r w:rsidR="00C31CAC" w:rsidRPr="007161F2">
        <w:t>201</w:t>
      </w:r>
      <w:r w:rsidR="00923291">
        <w:t xml:space="preserve">9 </w:t>
      </w:r>
      <w:r w:rsidR="00B33C05" w:rsidRPr="007161F2">
        <w:t>года №</w:t>
      </w:r>
      <w:r w:rsidR="0070193E">
        <w:t xml:space="preserve"> </w:t>
      </w:r>
      <w:r w:rsidR="007A0418">
        <w:t>104</w:t>
      </w:r>
    </w:p>
    <w:p w:rsidR="009742F9" w:rsidRPr="007161F2" w:rsidRDefault="009742F9" w:rsidP="00F221B3">
      <w:pPr>
        <w:ind w:firstLine="709"/>
        <w:jc w:val="center"/>
        <w:rPr>
          <w:b/>
        </w:rPr>
      </w:pPr>
    </w:p>
    <w:p w:rsidR="00F13A72" w:rsidRPr="0083321D" w:rsidRDefault="00F13A72" w:rsidP="00F221B3">
      <w:pPr>
        <w:ind w:firstLine="709"/>
        <w:jc w:val="center"/>
        <w:rPr>
          <w:b/>
          <w:sz w:val="28"/>
          <w:szCs w:val="28"/>
        </w:rPr>
      </w:pPr>
      <w:r w:rsidRPr="0083321D">
        <w:rPr>
          <w:b/>
          <w:sz w:val="28"/>
          <w:szCs w:val="28"/>
        </w:rPr>
        <w:t xml:space="preserve">Отчет № </w:t>
      </w:r>
      <w:r w:rsidR="007A0418">
        <w:rPr>
          <w:b/>
          <w:sz w:val="28"/>
          <w:szCs w:val="28"/>
        </w:rPr>
        <w:t>15</w:t>
      </w:r>
    </w:p>
    <w:p w:rsidR="00F13A72" w:rsidRPr="0083321D" w:rsidRDefault="00F13A72" w:rsidP="00F221B3">
      <w:pPr>
        <w:ind w:firstLine="709"/>
        <w:jc w:val="center"/>
        <w:rPr>
          <w:b/>
          <w:sz w:val="28"/>
          <w:szCs w:val="28"/>
        </w:rPr>
      </w:pPr>
      <w:r w:rsidRPr="0083321D">
        <w:rPr>
          <w:b/>
          <w:sz w:val="28"/>
          <w:szCs w:val="28"/>
        </w:rPr>
        <w:t xml:space="preserve">о результатах экспертно-аналитического мероприятия </w:t>
      </w:r>
    </w:p>
    <w:p w:rsidR="00F13A72" w:rsidRPr="0083321D" w:rsidRDefault="00F13A72" w:rsidP="00F221B3">
      <w:pPr>
        <w:ind w:firstLine="709"/>
        <w:jc w:val="center"/>
        <w:rPr>
          <w:b/>
          <w:sz w:val="28"/>
          <w:szCs w:val="28"/>
        </w:rPr>
      </w:pPr>
      <w:r w:rsidRPr="0085299C">
        <w:rPr>
          <w:b/>
          <w:sz w:val="28"/>
          <w:szCs w:val="28"/>
        </w:rPr>
        <w:t xml:space="preserve">«Аудит в сфере закупок за </w:t>
      </w:r>
      <w:r w:rsidR="00094317" w:rsidRPr="0085299C">
        <w:rPr>
          <w:b/>
          <w:sz w:val="28"/>
          <w:szCs w:val="28"/>
        </w:rPr>
        <w:t>9 месяцев</w:t>
      </w:r>
      <w:r w:rsidR="002107AC" w:rsidRPr="0085299C">
        <w:rPr>
          <w:b/>
          <w:sz w:val="28"/>
          <w:szCs w:val="28"/>
        </w:rPr>
        <w:t xml:space="preserve"> </w:t>
      </w:r>
      <w:r w:rsidR="00AE33F8" w:rsidRPr="0085299C">
        <w:rPr>
          <w:b/>
          <w:sz w:val="28"/>
          <w:szCs w:val="28"/>
        </w:rPr>
        <w:t>201</w:t>
      </w:r>
      <w:r w:rsidR="00923291" w:rsidRPr="0085299C">
        <w:rPr>
          <w:b/>
          <w:sz w:val="28"/>
          <w:szCs w:val="28"/>
        </w:rPr>
        <w:t xml:space="preserve">9 </w:t>
      </w:r>
      <w:r w:rsidRPr="0085299C">
        <w:rPr>
          <w:b/>
          <w:sz w:val="28"/>
          <w:szCs w:val="28"/>
        </w:rPr>
        <w:t>года»</w:t>
      </w:r>
    </w:p>
    <w:p w:rsidR="00F13A72" w:rsidRPr="007161F2" w:rsidRDefault="00F13A72" w:rsidP="00F221B3">
      <w:pPr>
        <w:ind w:firstLine="709"/>
      </w:pPr>
    </w:p>
    <w:p w:rsidR="0085299C" w:rsidRPr="007779F8" w:rsidRDefault="0085299C" w:rsidP="0085299C">
      <w:pPr>
        <w:pStyle w:val="a6"/>
        <w:ind w:left="0" w:firstLine="709"/>
        <w:jc w:val="both"/>
        <w:rPr>
          <w:sz w:val="28"/>
          <w:szCs w:val="28"/>
        </w:rPr>
      </w:pPr>
      <w:r w:rsidRPr="007779F8">
        <w:rPr>
          <w:b/>
          <w:sz w:val="28"/>
          <w:szCs w:val="28"/>
        </w:rPr>
        <w:t>Основание для проведения мероприятия:</w:t>
      </w:r>
      <w:r w:rsidRPr="007779F8">
        <w:rPr>
          <w:sz w:val="28"/>
          <w:szCs w:val="28"/>
        </w:rPr>
        <w:t xml:space="preserve"> пункт 10 раздела </w:t>
      </w:r>
      <w:r w:rsidRPr="007779F8">
        <w:rPr>
          <w:sz w:val="28"/>
          <w:szCs w:val="28"/>
          <w:lang w:val="en-US"/>
        </w:rPr>
        <w:t>II</w:t>
      </w:r>
      <w:r w:rsidRPr="007779F8">
        <w:rPr>
          <w:sz w:val="28"/>
          <w:szCs w:val="28"/>
        </w:rPr>
        <w:t xml:space="preserve"> Плана работы Контрольно-счетной палаты города Железногорска Курской области на 2019 год, распоряжение председателя Контрольно-счетной палаты города Железногорска Курской области от 29.11.2018 № 93.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79F8">
        <w:rPr>
          <w:b/>
          <w:sz w:val="28"/>
          <w:szCs w:val="28"/>
        </w:rPr>
        <w:t>Предмет мероприятия:</w:t>
      </w:r>
    </w:p>
    <w:p w:rsidR="0085299C" w:rsidRPr="007779F8" w:rsidRDefault="0085299C" w:rsidP="0085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8">
        <w:rPr>
          <w:rFonts w:ascii="Times New Roman" w:hAnsi="Times New Roman" w:cs="Times New Roman"/>
          <w:sz w:val="28"/>
          <w:szCs w:val="28"/>
        </w:rPr>
        <w:t>1. Бюджет города Железногорска.</w:t>
      </w:r>
    </w:p>
    <w:p w:rsidR="0085299C" w:rsidRPr="007779F8" w:rsidRDefault="0085299C" w:rsidP="0085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8">
        <w:rPr>
          <w:rFonts w:ascii="Times New Roman" w:hAnsi="Times New Roman" w:cs="Times New Roman"/>
          <w:sz w:val="28"/>
          <w:szCs w:val="28"/>
        </w:rPr>
        <w:t xml:space="preserve">2. Муниципальные контракты, гражданско-правовые договоры (контракты), предметом которых является поставка товара, выполнение работ, оказание услуг (в том числе приобретение недвижимого имущества или аренда имущества) от имени муниципального образования «город Железногорск», а также бюджетным учреждением либо иным юридическим лицом в соответствии с </w:t>
      </w:r>
      <w:hyperlink w:anchor="Par174" w:tooltip="Ссылка на текущий документ" w:history="1">
        <w:r w:rsidRPr="007779F8">
          <w:rPr>
            <w:rFonts w:ascii="Times New Roman" w:hAnsi="Times New Roman" w:cs="Times New Roman"/>
            <w:sz w:val="28"/>
            <w:szCs w:val="28"/>
          </w:rPr>
          <w:t>част</w:t>
        </w:r>
      </w:hyperlink>
      <w:hyperlink w:anchor="Par181" w:tooltip="Ссылка на текущий документ" w:history="1">
        <w:r w:rsidRPr="007779F8">
          <w:rPr>
            <w:rFonts w:ascii="Times New Roman" w:hAnsi="Times New Roman" w:cs="Times New Roman"/>
            <w:sz w:val="28"/>
            <w:szCs w:val="28"/>
          </w:rPr>
          <w:t>ью 2.1 статьи 15</w:t>
        </w:r>
      </w:hyperlink>
      <w:r w:rsidRPr="007779F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по тексту - Федеральный закон № 44-ФЗ).</w:t>
      </w:r>
    </w:p>
    <w:p w:rsidR="0085299C" w:rsidRPr="007779F8" w:rsidRDefault="0085299C" w:rsidP="0085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8">
        <w:rPr>
          <w:rFonts w:ascii="Times New Roman" w:hAnsi="Times New Roman" w:cs="Times New Roman"/>
          <w:sz w:val="28"/>
          <w:szCs w:val="28"/>
        </w:rPr>
        <w:t>3. Информация, размещенная в единой информационной системе в сфере закупок.</w:t>
      </w:r>
    </w:p>
    <w:p w:rsidR="0085299C" w:rsidRPr="007779F8" w:rsidRDefault="0085299C" w:rsidP="0085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8">
        <w:rPr>
          <w:rFonts w:ascii="Times New Roman" w:hAnsi="Times New Roman" w:cs="Times New Roman"/>
          <w:sz w:val="28"/>
          <w:szCs w:val="28"/>
        </w:rPr>
        <w:t xml:space="preserve">4. Информация о заключенных контрактах за </w:t>
      </w:r>
      <w:r w:rsidRPr="007779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9F8">
        <w:rPr>
          <w:rFonts w:ascii="Times New Roman" w:hAnsi="Times New Roman" w:cs="Times New Roman"/>
          <w:sz w:val="28"/>
          <w:szCs w:val="28"/>
        </w:rPr>
        <w:t xml:space="preserve"> полугодие 2019 г</w:t>
      </w:r>
      <w:r w:rsidR="00E819B9">
        <w:rPr>
          <w:rFonts w:ascii="Times New Roman" w:hAnsi="Times New Roman" w:cs="Times New Roman"/>
          <w:sz w:val="28"/>
          <w:szCs w:val="28"/>
        </w:rPr>
        <w:t>ода</w:t>
      </w:r>
      <w:r w:rsidRPr="007779F8">
        <w:rPr>
          <w:rFonts w:ascii="Times New Roman" w:hAnsi="Times New Roman" w:cs="Times New Roman"/>
          <w:sz w:val="28"/>
          <w:szCs w:val="28"/>
        </w:rPr>
        <w:t>, представленная учреждениями города Железногорска.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>5. Иные вопросы в сфере внешнего муниципального финансового контроля, установленные федеральными законами, законами Курской области, Уставом г. Железногорска и нормативными правовыми актами Железногорской городской Думы, относящиеся к полномочиям органа аудита в сфере закупок.</w:t>
      </w:r>
    </w:p>
    <w:p w:rsidR="0085299C" w:rsidRPr="007779F8" w:rsidRDefault="0085299C" w:rsidP="0085299C">
      <w:pPr>
        <w:ind w:firstLine="708"/>
        <w:rPr>
          <w:b/>
          <w:sz w:val="28"/>
          <w:szCs w:val="28"/>
        </w:rPr>
      </w:pPr>
      <w:r w:rsidRPr="007779F8">
        <w:rPr>
          <w:b/>
          <w:sz w:val="28"/>
          <w:szCs w:val="28"/>
        </w:rPr>
        <w:t>Цели мероприятия:</w:t>
      </w:r>
    </w:p>
    <w:p w:rsidR="0085299C" w:rsidRPr="007779F8" w:rsidRDefault="0085299C" w:rsidP="0085299C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 xml:space="preserve">Сбор и анализ информации о предмете и деятельности объекта аудита (контроля) на системной и регулярной основе в рамках осуществления </w:t>
      </w:r>
      <w:r w:rsidRPr="007779F8">
        <w:rPr>
          <w:sz w:val="28"/>
          <w:szCs w:val="28"/>
        </w:rPr>
        <w:lastRenderedPageBreak/>
        <w:t>основных полномочий, определённых частью второй статьи 9 Феде</w:t>
      </w:r>
      <w:r>
        <w:rPr>
          <w:sz w:val="28"/>
          <w:szCs w:val="28"/>
        </w:rPr>
        <w:t>рального закона от 07.02.2011</w:t>
      </w:r>
      <w:r w:rsidRPr="007779F8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85299C" w:rsidRPr="00E819B9" w:rsidRDefault="0085299C" w:rsidP="00E819B9">
      <w:pPr>
        <w:pStyle w:val="a6"/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E819B9">
        <w:rPr>
          <w:sz w:val="28"/>
          <w:szCs w:val="28"/>
        </w:rPr>
        <w:t>Анализ заключенных и исполненных контрактов (гражданско-правовых договоров).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79F8">
        <w:rPr>
          <w:b/>
          <w:sz w:val="28"/>
          <w:szCs w:val="28"/>
        </w:rPr>
        <w:t>Объекты мероприятия: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>1. Муниципальные органы, муниципальные казенные учреждения, действующие от имени муниципального образования «город Железногорск»,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79F8">
        <w:rPr>
          <w:sz w:val="28"/>
          <w:szCs w:val="28"/>
        </w:rPr>
        <w:t>2. Бюджетные учреждения, муниципальные унитарные предприятия и иные юридические лица, определённые в статье 15 Федерального закона № 44-ФЗ, осуществляющие закупки, в том числе с учётом положений статьи 266.1. Бюджетного кодекса Российской Федерации.</w:t>
      </w:r>
    </w:p>
    <w:p w:rsidR="0085299C" w:rsidRPr="007779F8" w:rsidRDefault="0085299C" w:rsidP="0085299C">
      <w:pPr>
        <w:ind w:firstLine="709"/>
        <w:jc w:val="both"/>
        <w:rPr>
          <w:sz w:val="28"/>
          <w:szCs w:val="28"/>
        </w:rPr>
      </w:pPr>
      <w:r w:rsidRPr="007779F8">
        <w:rPr>
          <w:b/>
          <w:sz w:val="28"/>
          <w:szCs w:val="28"/>
        </w:rPr>
        <w:t>Исследуемый период:</w:t>
      </w:r>
      <w:r>
        <w:rPr>
          <w:b/>
          <w:sz w:val="28"/>
          <w:szCs w:val="28"/>
        </w:rPr>
        <w:t xml:space="preserve"> </w:t>
      </w:r>
      <w:r w:rsidRPr="0085299C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</w:t>
      </w:r>
      <w:r w:rsidRPr="007779F8">
        <w:rPr>
          <w:sz w:val="28"/>
          <w:szCs w:val="28"/>
        </w:rPr>
        <w:t>2019 года.</w:t>
      </w:r>
    </w:p>
    <w:p w:rsidR="0085299C" w:rsidRPr="007779F8" w:rsidRDefault="0085299C" w:rsidP="0085299C">
      <w:pPr>
        <w:ind w:firstLine="709"/>
        <w:jc w:val="both"/>
        <w:rPr>
          <w:sz w:val="28"/>
          <w:szCs w:val="28"/>
        </w:rPr>
      </w:pPr>
      <w:r w:rsidRPr="007779F8">
        <w:rPr>
          <w:b/>
          <w:sz w:val="28"/>
          <w:szCs w:val="28"/>
        </w:rPr>
        <w:t>Сроки проведения мероприятия:</w:t>
      </w:r>
      <w:r w:rsidRPr="007779F8">
        <w:rPr>
          <w:sz w:val="28"/>
          <w:szCs w:val="28"/>
        </w:rPr>
        <w:t xml:space="preserve"> с 25.</w:t>
      </w:r>
      <w:r>
        <w:rPr>
          <w:sz w:val="28"/>
          <w:szCs w:val="28"/>
        </w:rPr>
        <w:t>10</w:t>
      </w:r>
      <w:r w:rsidRPr="007779F8">
        <w:rPr>
          <w:sz w:val="28"/>
          <w:szCs w:val="28"/>
        </w:rPr>
        <w:t>.2019 г. по 25.</w:t>
      </w:r>
      <w:r w:rsidR="003D5BD3">
        <w:rPr>
          <w:sz w:val="28"/>
          <w:szCs w:val="28"/>
        </w:rPr>
        <w:t>12</w:t>
      </w:r>
      <w:r w:rsidRPr="007779F8">
        <w:rPr>
          <w:sz w:val="28"/>
          <w:szCs w:val="28"/>
        </w:rPr>
        <w:t>.20</w:t>
      </w:r>
      <w:r w:rsidR="003D5BD3">
        <w:rPr>
          <w:sz w:val="28"/>
          <w:szCs w:val="28"/>
        </w:rPr>
        <w:t>19</w:t>
      </w:r>
      <w:r w:rsidRPr="007779F8">
        <w:rPr>
          <w:sz w:val="28"/>
          <w:szCs w:val="28"/>
        </w:rPr>
        <w:t xml:space="preserve"> г.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79F8">
        <w:rPr>
          <w:b/>
          <w:sz w:val="28"/>
          <w:szCs w:val="28"/>
        </w:rPr>
        <w:t xml:space="preserve">Результаты мероприятия: </w:t>
      </w:r>
    </w:p>
    <w:p w:rsidR="0085299C" w:rsidRPr="00E819B9" w:rsidRDefault="0085299C" w:rsidP="00E819B9">
      <w:pPr>
        <w:pStyle w:val="a6"/>
        <w:numPr>
          <w:ilvl w:val="0"/>
          <w:numId w:val="45"/>
        </w:numPr>
        <w:rPr>
          <w:b/>
          <w:sz w:val="28"/>
          <w:szCs w:val="28"/>
        </w:rPr>
      </w:pPr>
      <w:r w:rsidRPr="00E819B9">
        <w:rPr>
          <w:b/>
          <w:sz w:val="28"/>
          <w:szCs w:val="28"/>
        </w:rPr>
        <w:t>Общая информация</w:t>
      </w:r>
    </w:p>
    <w:p w:rsidR="0085299C" w:rsidRPr="007779F8" w:rsidRDefault="0085299C" w:rsidP="0085299C">
      <w:pPr>
        <w:ind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>Статья 98 Федерального закона № 44-ФЗ предусматривает проведение контрольно-счетными органами аудита в сфере закупок.</w:t>
      </w:r>
    </w:p>
    <w:p w:rsidR="0085299C" w:rsidRPr="007779F8" w:rsidRDefault="0085299C" w:rsidP="0085299C">
      <w:pPr>
        <w:ind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>Аудит закупок представляет собой проверку, анализ и оценку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>Для анализа использованы следующие информационные источники:</w:t>
      </w:r>
    </w:p>
    <w:p w:rsidR="0085299C" w:rsidRPr="007779F8" w:rsidRDefault="0085299C" w:rsidP="0085299C">
      <w:pPr>
        <w:ind w:firstLine="709"/>
        <w:jc w:val="both"/>
        <w:rPr>
          <w:snapToGrid w:val="0"/>
          <w:sz w:val="28"/>
          <w:szCs w:val="28"/>
        </w:rPr>
      </w:pPr>
      <w:r w:rsidRPr="007779F8">
        <w:rPr>
          <w:sz w:val="28"/>
          <w:szCs w:val="28"/>
        </w:rPr>
        <w:t xml:space="preserve">1) </w:t>
      </w:r>
      <w:r w:rsidRPr="007779F8">
        <w:rPr>
          <w:snapToGrid w:val="0"/>
          <w:sz w:val="28"/>
          <w:szCs w:val="28"/>
        </w:rPr>
        <w:t xml:space="preserve">законодательство о контрактной системе, включая Федеральный закон № 44-ФЗ </w:t>
      </w:r>
      <w:r w:rsidRPr="007779F8">
        <w:rPr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Pr="007779F8">
        <w:rPr>
          <w:snapToGrid w:val="0"/>
          <w:sz w:val="28"/>
          <w:szCs w:val="28"/>
        </w:rPr>
        <w:t xml:space="preserve">, включая нормативные акты органов местного самоуправления муниципального образования город Железногорск; </w:t>
      </w:r>
    </w:p>
    <w:p w:rsidR="0085299C" w:rsidRPr="007779F8" w:rsidRDefault="0085299C" w:rsidP="0085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F8">
        <w:rPr>
          <w:rFonts w:ascii="Times New Roman" w:hAnsi="Times New Roman" w:cs="Times New Roman"/>
          <w:sz w:val="28"/>
          <w:szCs w:val="28"/>
        </w:rPr>
        <w:t xml:space="preserve">2) информация о заключенных контрактах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7779F8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года,</w:t>
      </w:r>
      <w:r w:rsidRPr="007779F8">
        <w:rPr>
          <w:rFonts w:ascii="Times New Roman" w:hAnsi="Times New Roman" w:cs="Times New Roman"/>
          <w:sz w:val="28"/>
          <w:szCs w:val="28"/>
        </w:rPr>
        <w:t xml:space="preserve"> представленная учреждениями города Железногорска.</w:t>
      </w:r>
    </w:p>
    <w:p w:rsidR="0085299C" w:rsidRPr="007779F8" w:rsidRDefault="0085299C" w:rsidP="0085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>Аудит проведен с использованием Стандарта внешнего муниципального финансового контроля СВМФК 5 «Проведение экспертно-аналитического мероприятия «Аудит в сфере закупок товаров, работ, услуг», утвержденного распоряжением председателя Контрольно-счетной палаты город</w:t>
      </w:r>
      <w:r>
        <w:rPr>
          <w:sz w:val="28"/>
          <w:szCs w:val="28"/>
        </w:rPr>
        <w:t>а Железногорска от 15.04.2014</w:t>
      </w:r>
      <w:r w:rsidRPr="007779F8">
        <w:rPr>
          <w:sz w:val="28"/>
          <w:szCs w:val="28"/>
        </w:rPr>
        <w:t xml:space="preserve"> № 29 и Методики по проведению аудита в сфере закупок, утвержденной распоряжением председателя Контрольно-счетной палаты город</w:t>
      </w:r>
      <w:r>
        <w:rPr>
          <w:sz w:val="28"/>
          <w:szCs w:val="28"/>
        </w:rPr>
        <w:t>а Железногорска от 26.12.2014</w:t>
      </w:r>
      <w:r w:rsidRPr="007779F8">
        <w:rPr>
          <w:sz w:val="28"/>
          <w:szCs w:val="28"/>
        </w:rPr>
        <w:t xml:space="preserve"> № 96.</w:t>
      </w:r>
    </w:p>
    <w:p w:rsidR="0085299C" w:rsidRPr="007779F8" w:rsidRDefault="0085299C" w:rsidP="0085299C">
      <w:pPr>
        <w:ind w:firstLine="709"/>
        <w:jc w:val="both"/>
        <w:rPr>
          <w:sz w:val="28"/>
          <w:szCs w:val="28"/>
        </w:rPr>
      </w:pPr>
      <w:r w:rsidRPr="007779F8">
        <w:rPr>
          <w:sz w:val="28"/>
          <w:szCs w:val="28"/>
        </w:rPr>
        <w:t xml:space="preserve">Отчеты муниципальными заказчиками представляются на основании Порядка составления и представления годовой и квартальной отчетности о закупках товаров, работ, услуг для обеспечения муниципальных нужд, утвержденного распоряжением председателя Контрольно-счетной палаты </w:t>
      </w:r>
      <w:r w:rsidRPr="007779F8">
        <w:rPr>
          <w:sz w:val="28"/>
          <w:szCs w:val="28"/>
        </w:rPr>
        <w:lastRenderedPageBreak/>
        <w:t>город</w:t>
      </w:r>
      <w:r>
        <w:rPr>
          <w:sz w:val="28"/>
          <w:szCs w:val="28"/>
        </w:rPr>
        <w:t>а Железногорска от 01.04.2016</w:t>
      </w:r>
      <w:r w:rsidRPr="007779F8">
        <w:rPr>
          <w:sz w:val="28"/>
          <w:szCs w:val="28"/>
        </w:rPr>
        <w:t xml:space="preserve"> № 31 (в редакц</w:t>
      </w:r>
      <w:r>
        <w:rPr>
          <w:sz w:val="28"/>
          <w:szCs w:val="28"/>
        </w:rPr>
        <w:t>ии распоряжения от 31.01.2017</w:t>
      </w:r>
      <w:r w:rsidRPr="007779F8">
        <w:rPr>
          <w:sz w:val="28"/>
          <w:szCs w:val="28"/>
        </w:rPr>
        <w:t xml:space="preserve"> № 8).</w:t>
      </w:r>
    </w:p>
    <w:p w:rsidR="0085299C" w:rsidRPr="00C61D49" w:rsidRDefault="0085299C" w:rsidP="0085299C">
      <w:pPr>
        <w:pStyle w:val="a6"/>
        <w:ind w:left="0" w:firstLine="709"/>
        <w:jc w:val="both"/>
        <w:rPr>
          <w:sz w:val="28"/>
          <w:szCs w:val="28"/>
        </w:rPr>
      </w:pPr>
      <w:r w:rsidRPr="00C61D49">
        <w:rPr>
          <w:sz w:val="28"/>
          <w:szCs w:val="28"/>
        </w:rPr>
        <w:t>Всего объектами аудита стали 8 муниципальных унитарных предприяти</w:t>
      </w:r>
      <w:r w:rsidR="009925D7">
        <w:rPr>
          <w:sz w:val="28"/>
          <w:szCs w:val="28"/>
        </w:rPr>
        <w:t>й</w:t>
      </w:r>
      <w:r w:rsidRPr="00C61D49">
        <w:rPr>
          <w:sz w:val="28"/>
          <w:szCs w:val="28"/>
        </w:rPr>
        <w:t xml:space="preserve"> и 7</w:t>
      </w:r>
      <w:r w:rsidR="006E52FF">
        <w:rPr>
          <w:sz w:val="28"/>
          <w:szCs w:val="28"/>
        </w:rPr>
        <w:t xml:space="preserve">0 </w:t>
      </w:r>
      <w:r w:rsidRPr="00C61D49">
        <w:rPr>
          <w:sz w:val="28"/>
          <w:szCs w:val="28"/>
        </w:rPr>
        <w:t>муниципальн</w:t>
      </w:r>
      <w:r w:rsidR="00A96482">
        <w:rPr>
          <w:sz w:val="28"/>
          <w:szCs w:val="28"/>
        </w:rPr>
        <w:t>ых</w:t>
      </w:r>
      <w:r w:rsidRPr="00C61D49">
        <w:rPr>
          <w:sz w:val="28"/>
          <w:szCs w:val="28"/>
        </w:rPr>
        <w:t xml:space="preserve"> учреждени</w:t>
      </w:r>
      <w:r w:rsidR="00A96482">
        <w:rPr>
          <w:sz w:val="28"/>
          <w:szCs w:val="28"/>
        </w:rPr>
        <w:t>й</w:t>
      </w:r>
      <w:r w:rsidRPr="00C61D49">
        <w:rPr>
          <w:sz w:val="28"/>
          <w:szCs w:val="28"/>
        </w:rPr>
        <w:t xml:space="preserve"> города Железногорска.</w:t>
      </w:r>
    </w:p>
    <w:p w:rsidR="0085299C" w:rsidRPr="007779F8" w:rsidRDefault="0085299C" w:rsidP="0085299C">
      <w:pPr>
        <w:ind w:firstLine="709"/>
        <w:contextualSpacing/>
        <w:jc w:val="both"/>
        <w:rPr>
          <w:sz w:val="28"/>
          <w:szCs w:val="28"/>
        </w:rPr>
      </w:pPr>
      <w:r w:rsidRPr="007779F8">
        <w:rPr>
          <w:sz w:val="28"/>
          <w:szCs w:val="28"/>
        </w:rPr>
        <w:t>Следует отметить, что имеются риски представления недостоверной информации объектами аудита в связи с выявляемыми в рамках экспертно-аналитического мероприятия ошибками в сведениях о проведенных закупках.</w:t>
      </w:r>
    </w:p>
    <w:p w:rsidR="00887F97" w:rsidRPr="0083321D" w:rsidRDefault="00697CD1" w:rsidP="0083321D">
      <w:pPr>
        <w:pStyle w:val="a6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83321D">
        <w:rPr>
          <w:b/>
          <w:sz w:val="28"/>
          <w:szCs w:val="28"/>
        </w:rPr>
        <w:t>Закупки товаров, работ, услуг для обеспечения нужд города Железногорска</w:t>
      </w:r>
    </w:p>
    <w:p w:rsidR="002246C4" w:rsidRDefault="002246C4" w:rsidP="0083321D">
      <w:pPr>
        <w:ind w:firstLine="709"/>
        <w:jc w:val="both"/>
        <w:rPr>
          <w:sz w:val="28"/>
          <w:szCs w:val="28"/>
        </w:rPr>
      </w:pPr>
      <w:r w:rsidRPr="0083321D">
        <w:rPr>
          <w:sz w:val="28"/>
          <w:szCs w:val="28"/>
        </w:rPr>
        <w:t xml:space="preserve">Согласно информации, предоставленной муниципальными учреждениями города Железногорска (таблица 1), всего за </w:t>
      </w:r>
      <w:r w:rsidR="002E14F4" w:rsidRPr="0083321D">
        <w:rPr>
          <w:sz w:val="28"/>
          <w:szCs w:val="28"/>
        </w:rPr>
        <w:t>9 месяцев</w:t>
      </w:r>
      <w:r w:rsidR="00AE33F8" w:rsidRPr="0083321D">
        <w:rPr>
          <w:sz w:val="28"/>
          <w:szCs w:val="28"/>
        </w:rPr>
        <w:t xml:space="preserve"> 201</w:t>
      </w:r>
      <w:r w:rsidR="00436FAF">
        <w:rPr>
          <w:sz w:val="28"/>
          <w:szCs w:val="28"/>
        </w:rPr>
        <w:t>9</w:t>
      </w:r>
      <w:r w:rsidRPr="0083321D">
        <w:rPr>
          <w:sz w:val="28"/>
          <w:szCs w:val="28"/>
        </w:rPr>
        <w:t xml:space="preserve"> года в соответствии с Федеральным законом № 44-ФЗ заключено </w:t>
      </w:r>
      <w:r w:rsidR="00F701F4">
        <w:rPr>
          <w:sz w:val="28"/>
          <w:szCs w:val="28"/>
        </w:rPr>
        <w:t>3</w:t>
      </w:r>
      <w:r w:rsidR="00A96482">
        <w:rPr>
          <w:sz w:val="28"/>
          <w:szCs w:val="28"/>
        </w:rPr>
        <w:t>296</w:t>
      </w:r>
      <w:r w:rsidR="0058175C">
        <w:rPr>
          <w:sz w:val="28"/>
          <w:szCs w:val="28"/>
        </w:rPr>
        <w:t xml:space="preserve"> </w:t>
      </w:r>
      <w:r w:rsidR="00477891">
        <w:rPr>
          <w:sz w:val="28"/>
          <w:szCs w:val="28"/>
        </w:rPr>
        <w:t xml:space="preserve">муниципальных контрактов, что на </w:t>
      </w:r>
      <w:r w:rsidR="00A96482">
        <w:rPr>
          <w:sz w:val="28"/>
          <w:szCs w:val="28"/>
        </w:rPr>
        <w:t>247</w:t>
      </w:r>
      <w:r w:rsidR="00477891">
        <w:rPr>
          <w:sz w:val="28"/>
          <w:szCs w:val="28"/>
        </w:rPr>
        <w:t xml:space="preserve"> контрактов </w:t>
      </w:r>
      <w:r w:rsidR="00D237AD">
        <w:rPr>
          <w:sz w:val="28"/>
          <w:szCs w:val="28"/>
        </w:rPr>
        <w:t>меньше</w:t>
      </w:r>
      <w:r w:rsidR="00477891">
        <w:rPr>
          <w:sz w:val="28"/>
          <w:szCs w:val="28"/>
        </w:rPr>
        <w:t xml:space="preserve">, чем за тот же период 2018 года </w:t>
      </w:r>
      <w:r w:rsidRPr="0083321D">
        <w:rPr>
          <w:sz w:val="28"/>
          <w:szCs w:val="28"/>
        </w:rPr>
        <w:t xml:space="preserve">на общую сумму </w:t>
      </w:r>
      <w:r w:rsidR="00A96482">
        <w:rPr>
          <w:sz w:val="28"/>
          <w:szCs w:val="28"/>
        </w:rPr>
        <w:t>9615</w:t>
      </w:r>
      <w:r w:rsidR="00466EEF">
        <w:rPr>
          <w:sz w:val="28"/>
          <w:szCs w:val="28"/>
        </w:rPr>
        <w:t>71</w:t>
      </w:r>
      <w:r w:rsidR="00A96482">
        <w:rPr>
          <w:sz w:val="28"/>
          <w:szCs w:val="28"/>
        </w:rPr>
        <w:t xml:space="preserve">,6 </w:t>
      </w:r>
      <w:r w:rsidR="00365DFE" w:rsidRPr="0083321D">
        <w:rPr>
          <w:bCs/>
          <w:sz w:val="28"/>
          <w:szCs w:val="28"/>
          <w:lang w:eastAsia="en-US"/>
        </w:rPr>
        <w:t>тыс</w:t>
      </w:r>
      <w:r w:rsidR="00186DAB" w:rsidRPr="0083321D">
        <w:rPr>
          <w:sz w:val="28"/>
          <w:szCs w:val="28"/>
        </w:rPr>
        <w:t xml:space="preserve">. рублей, что на </w:t>
      </w:r>
      <w:r w:rsidR="00A96482">
        <w:rPr>
          <w:sz w:val="28"/>
          <w:szCs w:val="28"/>
        </w:rPr>
        <w:t>2612</w:t>
      </w:r>
      <w:r w:rsidR="00466EEF">
        <w:rPr>
          <w:sz w:val="28"/>
          <w:szCs w:val="28"/>
        </w:rPr>
        <w:t>89</w:t>
      </w:r>
      <w:r w:rsidR="00A96482">
        <w:rPr>
          <w:sz w:val="28"/>
          <w:szCs w:val="28"/>
        </w:rPr>
        <w:t>,4</w:t>
      </w:r>
      <w:r w:rsidR="00237C5A">
        <w:rPr>
          <w:sz w:val="28"/>
          <w:szCs w:val="28"/>
        </w:rPr>
        <w:t xml:space="preserve"> </w:t>
      </w:r>
      <w:r w:rsidR="00186DAB" w:rsidRPr="0083321D">
        <w:rPr>
          <w:sz w:val="28"/>
          <w:szCs w:val="28"/>
        </w:rPr>
        <w:t xml:space="preserve">тыс. рублей </w:t>
      </w:r>
      <w:r w:rsidR="00237C5A">
        <w:rPr>
          <w:sz w:val="28"/>
          <w:szCs w:val="28"/>
        </w:rPr>
        <w:t>меньше</w:t>
      </w:r>
      <w:r w:rsidR="00186DAB" w:rsidRPr="0083321D">
        <w:rPr>
          <w:sz w:val="28"/>
          <w:szCs w:val="28"/>
        </w:rPr>
        <w:t>, чем з</w:t>
      </w:r>
      <w:r w:rsidR="00345947" w:rsidRPr="0083321D">
        <w:rPr>
          <w:sz w:val="28"/>
          <w:szCs w:val="28"/>
        </w:rPr>
        <w:t>а 9 месяцев 201</w:t>
      </w:r>
      <w:r w:rsidR="00436FAF">
        <w:rPr>
          <w:sz w:val="28"/>
          <w:szCs w:val="28"/>
        </w:rPr>
        <w:t>8</w:t>
      </w:r>
      <w:r w:rsidR="00186DAB" w:rsidRPr="0083321D">
        <w:rPr>
          <w:sz w:val="28"/>
          <w:szCs w:val="28"/>
        </w:rPr>
        <w:t xml:space="preserve"> года.</w:t>
      </w:r>
      <w:r w:rsidR="00345947" w:rsidRPr="0083321D">
        <w:rPr>
          <w:sz w:val="28"/>
          <w:szCs w:val="28"/>
        </w:rPr>
        <w:t xml:space="preserve"> </w:t>
      </w:r>
      <w:r w:rsidR="00A76524" w:rsidRPr="0083321D">
        <w:rPr>
          <w:sz w:val="28"/>
          <w:szCs w:val="28"/>
        </w:rPr>
        <w:t xml:space="preserve">Исполнение составило </w:t>
      </w:r>
      <w:r w:rsidR="00466EEF">
        <w:rPr>
          <w:sz w:val="28"/>
          <w:szCs w:val="28"/>
        </w:rPr>
        <w:t>614253,0</w:t>
      </w:r>
      <w:r w:rsidR="003A2C26">
        <w:rPr>
          <w:sz w:val="28"/>
          <w:szCs w:val="28"/>
        </w:rPr>
        <w:t xml:space="preserve"> </w:t>
      </w:r>
      <w:r w:rsidR="00477891">
        <w:rPr>
          <w:sz w:val="28"/>
          <w:szCs w:val="28"/>
        </w:rPr>
        <w:t xml:space="preserve">тыс. рублей или </w:t>
      </w:r>
      <w:r w:rsidR="005816CE" w:rsidRPr="005816CE">
        <w:rPr>
          <w:sz w:val="28"/>
          <w:szCs w:val="28"/>
        </w:rPr>
        <w:t>6</w:t>
      </w:r>
      <w:r w:rsidR="00237C5A">
        <w:rPr>
          <w:sz w:val="28"/>
          <w:szCs w:val="28"/>
        </w:rPr>
        <w:t>4</w:t>
      </w:r>
      <w:r w:rsidR="00A76524" w:rsidRPr="005816CE">
        <w:rPr>
          <w:sz w:val="28"/>
          <w:szCs w:val="28"/>
        </w:rPr>
        <w:t xml:space="preserve"> %</w:t>
      </w:r>
      <w:r w:rsidR="003A2C26">
        <w:rPr>
          <w:sz w:val="28"/>
          <w:szCs w:val="28"/>
        </w:rPr>
        <w:t>. З</w:t>
      </w:r>
      <w:r w:rsidR="00477891">
        <w:rPr>
          <w:sz w:val="28"/>
          <w:szCs w:val="28"/>
        </w:rPr>
        <w:t xml:space="preserve">а соответствующий период 2018 года исполнение составляло </w:t>
      </w:r>
      <w:r w:rsidR="00B35432">
        <w:rPr>
          <w:sz w:val="28"/>
          <w:szCs w:val="28"/>
        </w:rPr>
        <w:t xml:space="preserve">всего </w:t>
      </w:r>
      <w:r w:rsidR="00477891">
        <w:rPr>
          <w:sz w:val="28"/>
          <w:szCs w:val="28"/>
        </w:rPr>
        <w:t>38 %.</w:t>
      </w:r>
    </w:p>
    <w:p w:rsidR="005D79FA" w:rsidRPr="0083321D" w:rsidRDefault="005D79FA" w:rsidP="0083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закупок по способам закупок в соответствии со статьёй 24 </w:t>
      </w:r>
      <w:r w:rsidR="00425233">
        <w:rPr>
          <w:sz w:val="28"/>
          <w:szCs w:val="28"/>
        </w:rPr>
        <w:t>Федерального закона № 44-ФЗ за 9 месяцев 2019 года представлен в таблице 1 в разделе конкурентные закупки.</w:t>
      </w:r>
    </w:p>
    <w:p w:rsidR="002246C4" w:rsidRPr="007161F2" w:rsidRDefault="002246C4" w:rsidP="002E14F4">
      <w:pPr>
        <w:ind w:firstLine="709"/>
        <w:jc w:val="right"/>
      </w:pPr>
      <w:r w:rsidRPr="007161F2">
        <w:t>Таблица 1</w:t>
      </w:r>
    </w:p>
    <w:p w:rsidR="00735A47" w:rsidRDefault="00735A47" w:rsidP="002246C4">
      <w:pPr>
        <w:spacing w:after="160" w:line="259" w:lineRule="auto"/>
        <w:jc w:val="right"/>
        <w:rPr>
          <w:sz w:val="18"/>
          <w:szCs w:val="18"/>
        </w:rPr>
      </w:pPr>
    </w:p>
    <w:p w:rsidR="002246C4" w:rsidRPr="0083321D" w:rsidRDefault="002246C4" w:rsidP="002246C4">
      <w:pPr>
        <w:jc w:val="center"/>
        <w:rPr>
          <w:sz w:val="28"/>
          <w:szCs w:val="28"/>
        </w:rPr>
      </w:pPr>
      <w:r w:rsidRPr="0083321D">
        <w:rPr>
          <w:sz w:val="28"/>
          <w:szCs w:val="28"/>
        </w:rPr>
        <w:t xml:space="preserve">Информация о закупках муниципальных учреждений </w:t>
      </w:r>
    </w:p>
    <w:p w:rsidR="002246C4" w:rsidRPr="0083321D" w:rsidRDefault="002246C4" w:rsidP="002246C4">
      <w:pPr>
        <w:jc w:val="center"/>
        <w:rPr>
          <w:sz w:val="28"/>
          <w:szCs w:val="28"/>
        </w:rPr>
      </w:pPr>
      <w:r w:rsidRPr="0083321D">
        <w:rPr>
          <w:sz w:val="28"/>
          <w:szCs w:val="28"/>
        </w:rPr>
        <w:t xml:space="preserve">за </w:t>
      </w:r>
      <w:r w:rsidR="00ED3DC4" w:rsidRPr="0083321D">
        <w:rPr>
          <w:sz w:val="28"/>
          <w:szCs w:val="28"/>
        </w:rPr>
        <w:t>9 месяцев</w:t>
      </w:r>
      <w:r w:rsidR="008677ED" w:rsidRPr="0083321D">
        <w:rPr>
          <w:sz w:val="28"/>
          <w:szCs w:val="28"/>
        </w:rPr>
        <w:t xml:space="preserve"> 201</w:t>
      </w:r>
      <w:r w:rsidR="00477891">
        <w:rPr>
          <w:sz w:val="28"/>
          <w:szCs w:val="28"/>
        </w:rPr>
        <w:t>9</w:t>
      </w:r>
      <w:r w:rsidRPr="0083321D">
        <w:rPr>
          <w:sz w:val="28"/>
          <w:szCs w:val="28"/>
        </w:rPr>
        <w:t xml:space="preserve"> года</w:t>
      </w:r>
    </w:p>
    <w:p w:rsidR="00425233" w:rsidRPr="007161F2" w:rsidRDefault="00425233" w:rsidP="002246C4">
      <w:pPr>
        <w:ind w:firstLine="709"/>
        <w:jc w:val="center"/>
      </w:pPr>
    </w:p>
    <w:tbl>
      <w:tblPr>
        <w:tblW w:w="970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74"/>
        <w:gridCol w:w="1021"/>
        <w:gridCol w:w="1672"/>
        <w:gridCol w:w="29"/>
        <w:gridCol w:w="1559"/>
        <w:gridCol w:w="1559"/>
        <w:gridCol w:w="993"/>
      </w:tblGrid>
      <w:tr w:rsidR="007B36D6" w:rsidRPr="007161F2" w:rsidTr="00E819B9">
        <w:trPr>
          <w:trHeight w:val="605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Способ закупки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Кол-во закупок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B36D6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НМЦК</w:t>
            </w:r>
            <w:r w:rsidR="001F4B90">
              <w:rPr>
                <w:bCs/>
                <w:lang w:eastAsia="en-US"/>
              </w:rPr>
              <w:t>,</w:t>
            </w:r>
          </w:p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руб</w:t>
            </w:r>
            <w:proofErr w:type="spellEnd"/>
            <w:r w:rsidRPr="007161F2">
              <w:rPr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Цена контракта,</w:t>
            </w:r>
          </w:p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 xml:space="preserve">Исполнено </w:t>
            </w:r>
          </w:p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B36D6" w:rsidRPr="007161F2" w:rsidTr="00E819B9">
        <w:trPr>
          <w:trHeight w:val="49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161F2">
              <w:rPr>
                <w:b/>
                <w:bCs/>
                <w:lang w:eastAsia="en-US"/>
              </w:rPr>
              <w:t xml:space="preserve">% </w:t>
            </w:r>
          </w:p>
          <w:p w:rsidR="007B36D6" w:rsidRPr="007161F2" w:rsidRDefault="007B36D6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819B9" w:rsidRPr="00E819B9" w:rsidTr="00E819B9">
        <w:trPr>
          <w:trHeight w:val="495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1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6</w:t>
            </w:r>
          </w:p>
        </w:tc>
      </w:tr>
      <w:tr w:rsidR="007B36D6" w:rsidRPr="007161F2" w:rsidTr="00E819B9">
        <w:trPr>
          <w:trHeight w:val="321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0110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Конкурентные закупки</w:t>
            </w:r>
          </w:p>
        </w:tc>
      </w:tr>
      <w:tr w:rsidR="007B36D6" w:rsidRPr="007161F2" w:rsidTr="00E819B9">
        <w:trPr>
          <w:trHeight w:val="367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83477A">
            <w:pPr>
              <w:spacing w:line="276" w:lineRule="auto"/>
              <w:rPr>
                <w:lang w:eastAsia="en-US"/>
              </w:rPr>
            </w:pPr>
            <w:r w:rsidRPr="007161F2">
              <w:rPr>
                <w:lang w:eastAsia="en-US"/>
              </w:rPr>
              <w:t>запрос котировок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F624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7B36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158789,0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1B55E0" w:rsidP="00151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FD32D4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80,3</w:t>
            </w:r>
          </w:p>
        </w:tc>
      </w:tr>
      <w:tr w:rsidR="007B36D6" w:rsidRPr="007161F2" w:rsidTr="00E819B9">
        <w:trPr>
          <w:trHeight w:val="41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83477A">
            <w:pPr>
              <w:spacing w:line="276" w:lineRule="auto"/>
              <w:rPr>
                <w:lang w:eastAsia="en-US"/>
              </w:rPr>
            </w:pPr>
            <w:r w:rsidRPr="007161F2">
              <w:rPr>
                <w:lang w:eastAsia="en-US"/>
              </w:rPr>
              <w:t>электронный аукцион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F624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D0ABC">
              <w:rPr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A701E5" w:rsidP="00A701E5">
            <w:pPr>
              <w:rPr>
                <w:lang w:eastAsia="en-US"/>
              </w:rPr>
            </w:pPr>
            <w:r w:rsidRPr="008D6F65">
              <w:rPr>
                <w:lang w:eastAsia="en-US"/>
              </w:rPr>
              <w:t>172136773,7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A701E5" w:rsidP="008D6F65">
            <w:pPr>
              <w:rPr>
                <w:lang w:eastAsia="en-US"/>
              </w:rPr>
            </w:pPr>
            <w:r w:rsidRPr="008D6F65">
              <w:rPr>
                <w:lang w:eastAsia="en-US"/>
              </w:rPr>
              <w:t>170880284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A701E5" w:rsidP="008D6F65">
            <w:pPr>
              <w:rPr>
                <w:lang w:eastAsia="en-US"/>
              </w:rPr>
            </w:pPr>
            <w:r w:rsidRPr="008D6F65">
              <w:rPr>
                <w:lang w:eastAsia="en-US"/>
              </w:rPr>
              <w:t>24615914,91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A701E5" w:rsidP="00DD0A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B36D6" w:rsidRPr="007161F2" w:rsidTr="00E819B9">
        <w:trPr>
          <w:trHeight w:val="4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83477A">
            <w:pPr>
              <w:spacing w:line="276" w:lineRule="auto"/>
              <w:rPr>
                <w:lang w:eastAsia="en-US"/>
              </w:rPr>
            </w:pPr>
            <w:r w:rsidRPr="007161F2">
              <w:rPr>
                <w:lang w:eastAsia="en-US"/>
              </w:rPr>
              <w:t>открытый конкурс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1B55E0" w:rsidP="00F624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1B55E0" w:rsidP="001B55E0">
            <w:pPr>
              <w:rPr>
                <w:lang w:eastAsia="en-US"/>
              </w:rPr>
            </w:pPr>
            <w:r w:rsidRPr="001B55E0">
              <w:rPr>
                <w:lang w:eastAsia="en-US"/>
              </w:rPr>
              <w:t>82176318,4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1B55E0" w:rsidP="001B55E0">
            <w:pPr>
              <w:jc w:val="center"/>
              <w:rPr>
                <w:lang w:eastAsia="en-US"/>
              </w:rPr>
            </w:pPr>
            <w:r w:rsidRPr="001B55E0">
              <w:rPr>
                <w:lang w:eastAsia="en-US"/>
              </w:rPr>
              <w:t>80299744,4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1B55E0" w:rsidP="001B55E0">
            <w:pPr>
              <w:jc w:val="center"/>
              <w:rPr>
                <w:lang w:eastAsia="en-US"/>
              </w:rPr>
            </w:pPr>
            <w:r w:rsidRPr="001B55E0">
              <w:rPr>
                <w:lang w:eastAsia="en-US"/>
              </w:rPr>
              <w:t>58057257,7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FD32D4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72,3</w:t>
            </w:r>
          </w:p>
        </w:tc>
      </w:tr>
      <w:tr w:rsidR="007B36D6" w:rsidRPr="007161F2" w:rsidTr="00E819B9">
        <w:trPr>
          <w:trHeight w:val="4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83477A">
            <w:pPr>
              <w:spacing w:line="276" w:lineRule="auto"/>
              <w:rPr>
                <w:lang w:eastAsia="en-US"/>
              </w:rPr>
            </w:pPr>
            <w:r w:rsidRPr="007161F2">
              <w:rPr>
                <w:lang w:eastAsia="en-US"/>
              </w:rPr>
              <w:t>конкурс с ограниченным участием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F624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7B36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22946673,0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22792826,6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10338222,1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FD32D4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45,4</w:t>
            </w:r>
          </w:p>
        </w:tc>
      </w:tr>
      <w:tr w:rsidR="007B36D6" w:rsidRPr="007161F2" w:rsidTr="00E819B9">
        <w:trPr>
          <w:trHeight w:val="42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83477A">
            <w:pPr>
              <w:spacing w:line="276" w:lineRule="auto"/>
              <w:rPr>
                <w:bCs/>
                <w:iCs/>
                <w:lang w:eastAsia="en-US"/>
              </w:rPr>
            </w:pPr>
            <w:r w:rsidRPr="007161F2">
              <w:rPr>
                <w:bCs/>
                <w:iCs/>
                <w:lang w:eastAsia="en-US"/>
              </w:rPr>
              <w:t>итого конкурентных: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9E43A8" w:rsidP="00F6249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C440E5" w:rsidRDefault="008D6F65" w:rsidP="008D6F65">
            <w:pPr>
              <w:rPr>
                <w:lang w:eastAsia="en-US"/>
              </w:rPr>
            </w:pPr>
            <w:r w:rsidRPr="001129E1">
              <w:rPr>
                <w:lang w:eastAsia="en-US"/>
              </w:rPr>
              <w:t>277422314,6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C440E5" w:rsidRDefault="008D6F65" w:rsidP="008D6F65">
            <w:pPr>
              <w:jc w:val="center"/>
              <w:rPr>
                <w:lang w:eastAsia="en-US"/>
              </w:rPr>
            </w:pPr>
            <w:r w:rsidRPr="001129E1">
              <w:rPr>
                <w:lang w:eastAsia="en-US"/>
              </w:rPr>
              <w:t>274131644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C440E5" w:rsidRDefault="001129E1" w:rsidP="008D6F65">
            <w:pPr>
              <w:jc w:val="center"/>
              <w:rPr>
                <w:lang w:eastAsia="en-US"/>
              </w:rPr>
            </w:pPr>
            <w:r w:rsidRPr="001129E1">
              <w:rPr>
                <w:lang w:eastAsia="en-US"/>
              </w:rPr>
              <w:t>93138929,5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237C5A" w:rsidP="002246C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34</w:t>
            </w:r>
          </w:p>
        </w:tc>
      </w:tr>
      <w:tr w:rsidR="007B36D6" w:rsidRPr="007161F2" w:rsidTr="00E819B9">
        <w:trPr>
          <w:trHeight w:val="437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0110B4" w:rsidRDefault="007B36D6" w:rsidP="000110B4">
            <w:pPr>
              <w:spacing w:line="276" w:lineRule="auto"/>
              <w:jc w:val="center"/>
            </w:pPr>
            <w:r w:rsidRPr="007161F2">
              <w:t>Закупки у единственного поставщика (часть 1 статьи 93)</w:t>
            </w:r>
          </w:p>
        </w:tc>
      </w:tr>
      <w:tr w:rsidR="007B36D6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83477A">
            <w:pPr>
              <w:spacing w:line="276" w:lineRule="auto"/>
              <w:rPr>
                <w:lang w:eastAsia="en-US"/>
              </w:rPr>
            </w:pPr>
            <w:r w:rsidRPr="007161F2">
              <w:t>в сфере естественных монополий (по пункту 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EA442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F62494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701788,3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F62494" w:rsidP="00FD32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F62494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</w:t>
            </w:r>
          </w:p>
        </w:tc>
      </w:tr>
      <w:tr w:rsidR="007B36D6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2246C4">
            <w:pPr>
              <w:spacing w:line="276" w:lineRule="auto"/>
            </w:pPr>
            <w:r w:rsidRPr="007161F2">
              <w:t xml:space="preserve">не превышающие </w:t>
            </w:r>
            <w:r w:rsidR="00FD32D4">
              <w:t xml:space="preserve">триста </w:t>
            </w:r>
            <w:r w:rsidRPr="007161F2">
              <w:t xml:space="preserve">тысяч рублей </w:t>
            </w:r>
          </w:p>
          <w:p w:rsidR="007B36D6" w:rsidRPr="007161F2" w:rsidRDefault="007B36D6" w:rsidP="002246C4">
            <w:pPr>
              <w:spacing w:line="276" w:lineRule="auto"/>
              <w:rPr>
                <w:lang w:eastAsia="en-US"/>
              </w:rPr>
            </w:pPr>
            <w:r w:rsidRPr="007161F2">
              <w:t>(по пункту 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528AE" w:rsidP="00C94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EA442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B4" w:rsidRPr="007C5773" w:rsidRDefault="007C5773" w:rsidP="007C5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68410</w:t>
            </w:r>
            <w:r w:rsidR="00AB61B4" w:rsidRPr="007C5773">
              <w:rPr>
                <w:lang w:eastAsia="en-US"/>
              </w:rPr>
              <w:t>014,</w:t>
            </w:r>
            <w:r>
              <w:rPr>
                <w:lang w:eastAsia="en-US"/>
              </w:rPr>
              <w:t>6</w:t>
            </w:r>
          </w:p>
          <w:p w:rsidR="007B36D6" w:rsidRPr="007161F2" w:rsidRDefault="007B36D6" w:rsidP="007C57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B4" w:rsidRPr="007C5773" w:rsidRDefault="007C5773" w:rsidP="007C5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53193</w:t>
            </w:r>
            <w:r w:rsidR="00AB61B4" w:rsidRPr="007C5773">
              <w:rPr>
                <w:lang w:eastAsia="en-US"/>
              </w:rPr>
              <w:t>679,</w:t>
            </w:r>
            <w:r>
              <w:rPr>
                <w:lang w:eastAsia="en-US"/>
              </w:rPr>
              <w:t>3</w:t>
            </w:r>
          </w:p>
          <w:p w:rsidR="007B36D6" w:rsidRPr="007161F2" w:rsidRDefault="007B36D6" w:rsidP="007C57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C5773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E819B9" w:rsidRPr="00E819B9" w:rsidTr="00E819B9">
        <w:trPr>
          <w:trHeight w:val="49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E819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E819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E819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E819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E819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9" w:rsidRPr="00E819B9" w:rsidRDefault="00E819B9" w:rsidP="00E819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19B9">
              <w:rPr>
                <w:bCs/>
                <w:lang w:eastAsia="en-US"/>
              </w:rPr>
              <w:t>6</w:t>
            </w:r>
          </w:p>
        </w:tc>
      </w:tr>
      <w:tr w:rsidR="007C5773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3" w:rsidRPr="007161F2" w:rsidRDefault="007C5773" w:rsidP="007C5773">
            <w:pPr>
              <w:spacing w:line="276" w:lineRule="auto"/>
              <w:rPr>
                <w:lang w:eastAsia="en-US"/>
              </w:rPr>
            </w:pPr>
            <w:r w:rsidRPr="007161F2">
              <w:t xml:space="preserve">не </w:t>
            </w:r>
            <w:proofErr w:type="gramStart"/>
            <w:r w:rsidRPr="007161F2">
              <w:t>превышающие</w:t>
            </w:r>
            <w:proofErr w:type="gramEnd"/>
            <w:r w:rsidRPr="007161F2">
              <w:t xml:space="preserve"> </w:t>
            </w:r>
            <w:r>
              <w:t xml:space="preserve">шестисот </w:t>
            </w:r>
            <w:r w:rsidRPr="007161F2">
              <w:t>тысяч рублей (по пункту 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3" w:rsidRPr="007161F2" w:rsidRDefault="007C5773" w:rsidP="007C5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3" w:rsidRPr="007161F2" w:rsidRDefault="007C5773" w:rsidP="007C5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3" w:rsidRPr="007C5773" w:rsidRDefault="007C5773" w:rsidP="007C5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98017508,4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3" w:rsidRPr="007C5773" w:rsidRDefault="007C5773" w:rsidP="007C5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79884294,3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3" w:rsidRPr="007161F2" w:rsidRDefault="007C5773" w:rsidP="007C5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</w:tc>
      </w:tr>
      <w:tr w:rsidR="007B36D6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</w:pPr>
            <w:r w:rsidRPr="007161F2">
              <w:rPr>
                <w:shd w:val="clear" w:color="auto" w:fill="FFFFFF"/>
              </w:rPr>
              <w:t>закупка произведений литературы и искусства определенных авторов (по пункту 14)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EA442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7B36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6979972,5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6477463,9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F62494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</w:tr>
      <w:tr w:rsidR="003B1B5A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5A" w:rsidRPr="007161F2" w:rsidRDefault="003B1B5A" w:rsidP="003B1B5A">
            <w:pPr>
              <w:spacing w:line="276" w:lineRule="auto"/>
            </w:pPr>
            <w:r w:rsidRPr="007161F2">
              <w:t xml:space="preserve">на оказание услуг по водоснабжению, водоотведению, теплоснабжению, газоснабжению </w:t>
            </w:r>
          </w:p>
          <w:p w:rsidR="003B1B5A" w:rsidRPr="007161F2" w:rsidRDefault="003B1B5A" w:rsidP="003B1B5A">
            <w:pPr>
              <w:spacing w:line="276" w:lineRule="auto"/>
              <w:rPr>
                <w:lang w:eastAsia="en-US"/>
              </w:rPr>
            </w:pPr>
            <w:r w:rsidRPr="007161F2">
              <w:t>(по пункту 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7161F2" w:rsidRDefault="003B1B5A" w:rsidP="003B1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7161F2" w:rsidRDefault="003B1B5A" w:rsidP="003B1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2A1EAA" w:rsidRDefault="007528AE" w:rsidP="002A1EAA">
            <w:pPr>
              <w:spacing w:line="276" w:lineRule="auto"/>
              <w:rPr>
                <w:lang w:eastAsia="en-US"/>
              </w:rPr>
            </w:pPr>
            <w:r w:rsidRPr="002A1EAA">
              <w:rPr>
                <w:lang w:eastAsia="en-US"/>
              </w:rPr>
              <w:t>43934</w:t>
            </w:r>
            <w:r w:rsidR="003B1B5A" w:rsidRPr="002A1EAA">
              <w:rPr>
                <w:lang w:eastAsia="en-US"/>
              </w:rPr>
              <w:t>292,</w:t>
            </w:r>
            <w:r w:rsidRPr="002A1EAA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2A1EAA" w:rsidRDefault="007528AE" w:rsidP="002A1EAA">
            <w:pPr>
              <w:spacing w:line="276" w:lineRule="auto"/>
              <w:rPr>
                <w:lang w:eastAsia="en-US"/>
              </w:rPr>
            </w:pPr>
            <w:r w:rsidRPr="002A1EAA">
              <w:rPr>
                <w:lang w:eastAsia="en-US"/>
              </w:rPr>
              <w:t>22045731,6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7161F2" w:rsidRDefault="007528AE" w:rsidP="003B1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</w:tr>
      <w:tr w:rsidR="003B1B5A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C941A8" w:rsidRDefault="003B1B5A" w:rsidP="003B1B5A">
            <w:pPr>
              <w:spacing w:line="276" w:lineRule="auto"/>
            </w:pPr>
            <w:r w:rsidRPr="00C941A8">
              <w:t xml:space="preserve">договора энергоснабжения </w:t>
            </w:r>
          </w:p>
          <w:p w:rsidR="003B1B5A" w:rsidRPr="00C941A8" w:rsidRDefault="003B1B5A" w:rsidP="003B1B5A">
            <w:pPr>
              <w:spacing w:line="276" w:lineRule="auto"/>
            </w:pPr>
            <w:r w:rsidRPr="00C941A8">
              <w:t>(по пункту 29)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C941A8" w:rsidRDefault="003B1B5A" w:rsidP="002A1EAA">
            <w:pPr>
              <w:spacing w:line="276" w:lineRule="auto"/>
              <w:jc w:val="center"/>
            </w:pPr>
            <w:r w:rsidRPr="00C941A8">
              <w:t>4</w:t>
            </w:r>
            <w: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C941A8" w:rsidRDefault="003B1B5A" w:rsidP="00466EE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3B1B5A" w:rsidRDefault="003B1B5A" w:rsidP="003B1B5A">
            <w:pPr>
              <w:spacing w:line="276" w:lineRule="auto"/>
              <w:jc w:val="center"/>
            </w:pPr>
            <w:r>
              <w:t>78658474,1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3B1B5A" w:rsidRDefault="003B1B5A" w:rsidP="003B1B5A">
            <w:pPr>
              <w:spacing w:line="276" w:lineRule="auto"/>
              <w:jc w:val="center"/>
            </w:pPr>
            <w:r>
              <w:t>42248</w:t>
            </w:r>
            <w:r w:rsidRPr="003B1B5A">
              <w:t>860,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A" w:rsidRPr="007161F2" w:rsidRDefault="003B1B5A" w:rsidP="001066DE">
            <w:pPr>
              <w:spacing w:line="276" w:lineRule="auto"/>
              <w:jc w:val="center"/>
            </w:pPr>
            <w:r>
              <w:t>54</w:t>
            </w:r>
            <w:r w:rsidR="001066DE">
              <w:t>,0</w:t>
            </w:r>
          </w:p>
        </w:tc>
      </w:tr>
      <w:tr w:rsidR="007B36D6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83477A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н</w:t>
            </w:r>
            <w:r w:rsidRPr="007161F2">
              <w:rPr>
                <w:bCs/>
              </w:rPr>
              <w:t>есостоявшиеся закупки (по пункту 25)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EA442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9379560,0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7B36D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5370057,0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9E7178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</w:tr>
      <w:tr w:rsidR="007B36D6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Default="007B36D6" w:rsidP="0083477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 пункту 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Default="00EA442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Pr="007161F2" w:rsidRDefault="00EA442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Default="00EA4425" w:rsidP="00523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Default="00F62494" w:rsidP="00523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D6" w:rsidRDefault="00013551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</w:tr>
      <w:tr w:rsidR="007B36D6" w:rsidRPr="007161F2" w:rsidTr="00E819B9">
        <w:trPr>
          <w:trHeight w:val="600"/>
        </w:trPr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6D6" w:rsidRPr="007161F2" w:rsidRDefault="007B36D6" w:rsidP="003B027B">
            <w:pPr>
              <w:spacing w:line="276" w:lineRule="auto"/>
              <w:rPr>
                <w:bCs/>
                <w:iCs/>
                <w:lang w:eastAsia="en-US"/>
              </w:rPr>
            </w:pPr>
            <w:r w:rsidRPr="007161F2">
              <w:rPr>
                <w:bCs/>
                <w:iCs/>
                <w:lang w:eastAsia="en-US"/>
              </w:rPr>
              <w:t>итого у единственного поставщика: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36D6" w:rsidRPr="007161F2" w:rsidRDefault="002A1EAA" w:rsidP="002246C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3216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36D6" w:rsidRPr="007161F2" w:rsidRDefault="00EA4425" w:rsidP="002246C4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36D6" w:rsidRPr="00D237AD" w:rsidRDefault="00183FDE" w:rsidP="00466EEF">
            <w:pPr>
              <w:spacing w:line="276" w:lineRule="auto"/>
              <w:jc w:val="center"/>
              <w:rPr>
                <w:lang w:eastAsia="en-US"/>
              </w:rPr>
            </w:pPr>
            <w:r w:rsidRPr="00BC7CC6">
              <w:rPr>
                <w:lang w:eastAsia="en-US"/>
              </w:rPr>
              <w:t>306219590,2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36D6" w:rsidRPr="00D237AD" w:rsidRDefault="00183FDE" w:rsidP="00466EEF">
            <w:pPr>
              <w:spacing w:line="276" w:lineRule="auto"/>
              <w:jc w:val="center"/>
              <w:rPr>
                <w:lang w:eastAsia="en-US"/>
              </w:rPr>
            </w:pPr>
            <w:r w:rsidRPr="00BC7CC6">
              <w:rPr>
                <w:lang w:eastAsia="en-US"/>
              </w:rPr>
              <w:t>209706521,7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36D6" w:rsidRPr="007161F2" w:rsidRDefault="00BC7CC6" w:rsidP="002B22F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68,5</w:t>
            </w:r>
          </w:p>
        </w:tc>
      </w:tr>
      <w:tr w:rsidR="00466EEF" w:rsidRPr="007161F2" w:rsidTr="00E819B9">
        <w:trPr>
          <w:trHeight w:val="81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6EEF" w:rsidRPr="007161F2" w:rsidRDefault="00466EEF" w:rsidP="00466E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161F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EEF" w:rsidRPr="007161F2" w:rsidRDefault="00466EEF" w:rsidP="00466E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3296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EEF" w:rsidRPr="007161F2" w:rsidRDefault="00466EEF" w:rsidP="00466E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EEF" w:rsidRPr="00207F74" w:rsidRDefault="00466EEF" w:rsidP="00466E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7F74">
              <w:rPr>
                <w:b/>
                <w:lang w:eastAsia="en-US"/>
              </w:rPr>
              <w:t>580351234,2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EEF" w:rsidRPr="00207F74" w:rsidRDefault="00466EEF" w:rsidP="00466E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7F74">
              <w:rPr>
                <w:b/>
                <w:lang w:eastAsia="en-US"/>
              </w:rPr>
              <w:t>302845451,2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EEF" w:rsidRPr="007161F2" w:rsidRDefault="0046202B" w:rsidP="00466E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52,2</w:t>
            </w:r>
          </w:p>
        </w:tc>
      </w:tr>
    </w:tbl>
    <w:p w:rsidR="000110B4" w:rsidRDefault="000110B4" w:rsidP="002246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164B" w:rsidRDefault="00F701F4" w:rsidP="002246C4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F701F4">
        <w:rPr>
          <w:rFonts w:eastAsia="Calibri"/>
          <w:sz w:val="28"/>
          <w:szCs w:val="28"/>
          <w:lang w:eastAsia="en-US"/>
        </w:rPr>
        <w:t xml:space="preserve">Следует отметить, что в таблице 1 не содержится данных по </w:t>
      </w:r>
      <w:r>
        <w:rPr>
          <w:rFonts w:eastAsia="Calibri"/>
          <w:sz w:val="28"/>
          <w:szCs w:val="28"/>
          <w:lang w:eastAsia="en-US"/>
        </w:rPr>
        <w:t xml:space="preserve">муниципальному </w:t>
      </w:r>
      <w:r w:rsidRPr="00F701F4">
        <w:rPr>
          <w:rFonts w:eastAsia="Calibri"/>
          <w:sz w:val="28"/>
          <w:szCs w:val="28"/>
          <w:lang w:eastAsia="en-US"/>
        </w:rPr>
        <w:t>контракту</w:t>
      </w:r>
      <w:r w:rsidR="00070091">
        <w:rPr>
          <w:rFonts w:eastAsia="Calibri"/>
          <w:sz w:val="28"/>
          <w:szCs w:val="28"/>
          <w:lang w:eastAsia="en-US"/>
        </w:rPr>
        <w:t>,</w:t>
      </w:r>
      <w:r w:rsidRPr="00F701F4">
        <w:rPr>
          <w:rFonts w:eastAsia="Calibri"/>
          <w:sz w:val="28"/>
          <w:szCs w:val="28"/>
          <w:lang w:eastAsia="en-US"/>
        </w:rPr>
        <w:t xml:space="preserve"> </w:t>
      </w:r>
      <w:r w:rsidRPr="003525CB">
        <w:rPr>
          <w:rFonts w:eastAsia="Calibri"/>
          <w:sz w:val="28"/>
          <w:szCs w:val="28"/>
          <w:lang w:eastAsia="en-US"/>
        </w:rPr>
        <w:t xml:space="preserve">предметом которого является выполнение работы </w:t>
      </w:r>
      <w:r w:rsidRPr="00F701F4">
        <w:rPr>
          <w:rFonts w:eastAsia="Calibri"/>
          <w:sz w:val="28"/>
          <w:szCs w:val="28"/>
          <w:lang w:eastAsia="en-US"/>
        </w:rPr>
        <w:t>по</w:t>
      </w:r>
      <w:r w:rsidRPr="003525CB">
        <w:rPr>
          <w:spacing w:val="-2"/>
          <w:sz w:val="28"/>
          <w:szCs w:val="28"/>
          <w:lang w:eastAsia="en-US"/>
        </w:rPr>
        <w:t xml:space="preserve"> строительству объекта капитального строительства «Средняя общеобразовательная школа в городе Железногорске Курской области, Микрорайон № 13»</w:t>
      </w:r>
      <w:r w:rsidR="00BF020C">
        <w:rPr>
          <w:spacing w:val="-2"/>
          <w:sz w:val="28"/>
          <w:szCs w:val="28"/>
          <w:lang w:eastAsia="en-US"/>
        </w:rPr>
        <w:t>, заключенного по результатам электронного аукциона в 2017 году</w:t>
      </w:r>
      <w:r w:rsidR="003E164B">
        <w:rPr>
          <w:spacing w:val="-2"/>
          <w:sz w:val="28"/>
          <w:szCs w:val="28"/>
          <w:lang w:eastAsia="en-US"/>
        </w:rPr>
        <w:t xml:space="preserve">. </w:t>
      </w:r>
      <w:r w:rsidR="00136228">
        <w:rPr>
          <w:spacing w:val="-2"/>
          <w:sz w:val="28"/>
          <w:szCs w:val="28"/>
          <w:lang w:eastAsia="en-US"/>
        </w:rPr>
        <w:t>Оплата по данному муниципальному контракту распределена на 2 этапа исполнения в 2018 и 2019 годах. Сумма средств по этапу 2019 года включена в общую сумму, заключенных в 2019 году контрактов и составляет 381220407,0 рублей.</w:t>
      </w:r>
      <w:r w:rsidR="002C4FEA">
        <w:rPr>
          <w:spacing w:val="-2"/>
          <w:sz w:val="28"/>
          <w:szCs w:val="28"/>
          <w:lang w:eastAsia="en-US"/>
        </w:rPr>
        <w:t xml:space="preserve"> </w:t>
      </w:r>
    </w:p>
    <w:p w:rsidR="009A07EC" w:rsidRDefault="009A07EC" w:rsidP="002246C4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Все дальнейшие расчеты произведены без учета вышеуказанной суммы с целью анализа фактически произведенных закупок 2019 года.</w:t>
      </w:r>
      <w:r w:rsidR="00F62494">
        <w:rPr>
          <w:spacing w:val="-2"/>
          <w:sz w:val="28"/>
          <w:szCs w:val="28"/>
          <w:lang w:eastAsia="en-US"/>
        </w:rPr>
        <w:t xml:space="preserve"> Кроме этого за 9 месяцев 2019 года заказчиками погашены обязательства по кредиторской задолженности на общую сумму </w:t>
      </w:r>
      <w:r w:rsidR="00652252">
        <w:rPr>
          <w:spacing w:val="-2"/>
          <w:sz w:val="28"/>
          <w:szCs w:val="28"/>
          <w:lang w:eastAsia="en-US"/>
        </w:rPr>
        <w:t>15419,4</w:t>
      </w:r>
      <w:r w:rsidR="006D7EDE">
        <w:rPr>
          <w:spacing w:val="-2"/>
          <w:sz w:val="28"/>
          <w:szCs w:val="28"/>
          <w:lang w:eastAsia="en-US"/>
        </w:rPr>
        <w:t xml:space="preserve"> тыс. рублей. Сумма обязательств предыдущего периода также не включена в исполнение по муниципальным контрактам, заключенным в 2019 году.</w:t>
      </w:r>
    </w:p>
    <w:p w:rsidR="002246C4" w:rsidRPr="00CE0AC7" w:rsidRDefault="002246C4" w:rsidP="002246C4">
      <w:pPr>
        <w:ind w:firstLine="709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Всего за </w:t>
      </w:r>
      <w:r w:rsidR="00775B20" w:rsidRPr="00CE0AC7">
        <w:rPr>
          <w:sz w:val="28"/>
          <w:szCs w:val="28"/>
        </w:rPr>
        <w:t>9 месяцев 201</w:t>
      </w:r>
      <w:r w:rsidR="003E66B0">
        <w:rPr>
          <w:sz w:val="28"/>
          <w:szCs w:val="28"/>
        </w:rPr>
        <w:t>9</w:t>
      </w:r>
      <w:r w:rsidR="00DB6FC8" w:rsidRPr="00CE0AC7">
        <w:rPr>
          <w:sz w:val="28"/>
          <w:szCs w:val="28"/>
        </w:rPr>
        <w:t xml:space="preserve"> года</w:t>
      </w:r>
      <w:r w:rsidRPr="00CE0AC7">
        <w:rPr>
          <w:sz w:val="28"/>
          <w:szCs w:val="28"/>
        </w:rPr>
        <w:t xml:space="preserve"> осуществлено:</w:t>
      </w:r>
    </w:p>
    <w:p w:rsidR="002246C4" w:rsidRPr="00CE0AC7" w:rsidRDefault="002246C4" w:rsidP="002246C4">
      <w:pPr>
        <w:ind w:firstLine="709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</w:t>
      </w:r>
      <w:r w:rsidR="003E66B0">
        <w:rPr>
          <w:sz w:val="28"/>
          <w:szCs w:val="28"/>
        </w:rPr>
        <w:t>8</w:t>
      </w:r>
      <w:r w:rsidR="002C4FEA">
        <w:rPr>
          <w:sz w:val="28"/>
          <w:szCs w:val="28"/>
        </w:rPr>
        <w:t>0</w:t>
      </w:r>
      <w:r w:rsidRPr="00CE0AC7">
        <w:rPr>
          <w:sz w:val="28"/>
          <w:szCs w:val="28"/>
        </w:rPr>
        <w:t xml:space="preserve"> закуп</w:t>
      </w:r>
      <w:r w:rsidR="002C4FEA">
        <w:rPr>
          <w:sz w:val="28"/>
          <w:szCs w:val="28"/>
        </w:rPr>
        <w:t>ок</w:t>
      </w:r>
      <w:r w:rsidRPr="00CE0AC7">
        <w:rPr>
          <w:sz w:val="28"/>
          <w:szCs w:val="28"/>
        </w:rPr>
        <w:t xml:space="preserve"> - конкурентными способами определения поставщиков на общую сумму </w:t>
      </w:r>
      <w:r w:rsidR="005C4194" w:rsidRPr="00652252">
        <w:rPr>
          <w:sz w:val="28"/>
          <w:szCs w:val="28"/>
          <w:lang w:eastAsia="en-US"/>
        </w:rPr>
        <w:t>274131,6</w:t>
      </w:r>
      <w:r w:rsidR="005C4194">
        <w:rPr>
          <w:lang w:eastAsia="en-US"/>
        </w:rPr>
        <w:t xml:space="preserve"> </w:t>
      </w:r>
      <w:r w:rsidRPr="00CE0AC7">
        <w:rPr>
          <w:sz w:val="28"/>
          <w:szCs w:val="28"/>
        </w:rPr>
        <w:t xml:space="preserve">тыс. рублей, что составляет </w:t>
      </w:r>
      <w:r w:rsidR="005C4194">
        <w:rPr>
          <w:sz w:val="28"/>
          <w:szCs w:val="28"/>
        </w:rPr>
        <w:t>4</w:t>
      </w:r>
      <w:r w:rsidR="00652252">
        <w:rPr>
          <w:sz w:val="28"/>
          <w:szCs w:val="28"/>
        </w:rPr>
        <w:t>7</w:t>
      </w:r>
      <w:r w:rsidR="005C4194">
        <w:rPr>
          <w:sz w:val="28"/>
          <w:szCs w:val="28"/>
        </w:rPr>
        <w:t>,2</w:t>
      </w:r>
      <w:r w:rsidR="004927FC" w:rsidRPr="00CE0AC7">
        <w:rPr>
          <w:sz w:val="28"/>
          <w:szCs w:val="28"/>
        </w:rPr>
        <w:t xml:space="preserve"> </w:t>
      </w:r>
      <w:r w:rsidRPr="00CE0AC7">
        <w:rPr>
          <w:sz w:val="28"/>
          <w:szCs w:val="28"/>
        </w:rPr>
        <w:t xml:space="preserve">% от всей суммы </w:t>
      </w:r>
      <w:r w:rsidRPr="00CE0AC7">
        <w:rPr>
          <w:sz w:val="28"/>
          <w:szCs w:val="28"/>
        </w:rPr>
        <w:lastRenderedPageBreak/>
        <w:t xml:space="preserve">заключенных контрактов. Общая сумма экономии в результате проведения конкурсных процедур за </w:t>
      </w:r>
      <w:r w:rsidR="000507AE" w:rsidRPr="00CE0AC7">
        <w:rPr>
          <w:sz w:val="28"/>
          <w:szCs w:val="28"/>
        </w:rPr>
        <w:t>9 месяцев</w:t>
      </w:r>
      <w:r w:rsidR="00037B8B" w:rsidRPr="00CE0AC7">
        <w:rPr>
          <w:sz w:val="28"/>
          <w:szCs w:val="28"/>
        </w:rPr>
        <w:t xml:space="preserve"> 201</w:t>
      </w:r>
      <w:r w:rsidR="003E66B0">
        <w:rPr>
          <w:sz w:val="28"/>
          <w:szCs w:val="28"/>
        </w:rPr>
        <w:t>9</w:t>
      </w:r>
      <w:r w:rsidRPr="00CE0AC7">
        <w:rPr>
          <w:sz w:val="28"/>
          <w:szCs w:val="28"/>
        </w:rPr>
        <w:t xml:space="preserve"> года </w:t>
      </w:r>
      <w:r w:rsidR="00E70F6B" w:rsidRPr="00CE0AC7">
        <w:rPr>
          <w:sz w:val="28"/>
          <w:szCs w:val="28"/>
        </w:rPr>
        <w:t xml:space="preserve">составила </w:t>
      </w:r>
      <w:r w:rsidR="005C4194">
        <w:rPr>
          <w:sz w:val="28"/>
          <w:szCs w:val="28"/>
        </w:rPr>
        <w:t>3290,7</w:t>
      </w:r>
      <w:r w:rsidR="00CE2DC1" w:rsidRPr="00CE0AC7">
        <w:rPr>
          <w:sz w:val="28"/>
          <w:szCs w:val="28"/>
        </w:rPr>
        <w:t xml:space="preserve"> </w:t>
      </w:r>
      <w:r w:rsidR="004D1A70" w:rsidRPr="00CE0AC7">
        <w:rPr>
          <w:sz w:val="28"/>
          <w:szCs w:val="28"/>
        </w:rPr>
        <w:t xml:space="preserve">тыс. </w:t>
      </w:r>
      <w:r w:rsidR="005532E3">
        <w:rPr>
          <w:sz w:val="28"/>
          <w:szCs w:val="28"/>
        </w:rPr>
        <w:t>рублей или 1</w:t>
      </w:r>
      <w:r w:rsidR="005C4194">
        <w:rPr>
          <w:sz w:val="28"/>
          <w:szCs w:val="28"/>
        </w:rPr>
        <w:t>,2</w:t>
      </w:r>
      <w:r w:rsidR="005532E3">
        <w:rPr>
          <w:sz w:val="28"/>
          <w:szCs w:val="28"/>
        </w:rPr>
        <w:t xml:space="preserve"> %, что на </w:t>
      </w:r>
      <w:r w:rsidR="005C4194">
        <w:rPr>
          <w:sz w:val="28"/>
          <w:szCs w:val="28"/>
        </w:rPr>
        <w:t>1</w:t>
      </w:r>
      <w:r w:rsidR="005532E3">
        <w:rPr>
          <w:sz w:val="28"/>
          <w:szCs w:val="28"/>
        </w:rPr>
        <w:t xml:space="preserve"> % больше, чем по результатам </w:t>
      </w:r>
      <w:r w:rsidR="00FD32D4">
        <w:rPr>
          <w:sz w:val="28"/>
          <w:szCs w:val="28"/>
        </w:rPr>
        <w:t>полугодия 2019 года.</w:t>
      </w:r>
    </w:p>
    <w:p w:rsidR="002246C4" w:rsidRPr="00CE0AC7" w:rsidRDefault="002246C4" w:rsidP="002246C4">
      <w:pPr>
        <w:ind w:firstLine="709"/>
        <w:jc w:val="both"/>
        <w:rPr>
          <w:sz w:val="28"/>
          <w:szCs w:val="28"/>
        </w:rPr>
      </w:pPr>
      <w:r w:rsidRPr="006D7EDE">
        <w:rPr>
          <w:color w:val="000000" w:themeColor="text1"/>
          <w:sz w:val="28"/>
          <w:szCs w:val="28"/>
        </w:rPr>
        <w:t xml:space="preserve">- </w:t>
      </w:r>
      <w:r w:rsidR="00652252">
        <w:rPr>
          <w:color w:val="000000" w:themeColor="text1"/>
          <w:sz w:val="28"/>
          <w:szCs w:val="28"/>
        </w:rPr>
        <w:t>3216</w:t>
      </w:r>
      <w:r w:rsidRPr="006D7EDE">
        <w:rPr>
          <w:color w:val="000000" w:themeColor="text1"/>
          <w:sz w:val="28"/>
          <w:szCs w:val="28"/>
        </w:rPr>
        <w:t xml:space="preserve"> закупок </w:t>
      </w:r>
      <w:r w:rsidR="004D1A70" w:rsidRPr="006D7EDE">
        <w:rPr>
          <w:color w:val="000000" w:themeColor="text1"/>
          <w:sz w:val="28"/>
          <w:szCs w:val="28"/>
        </w:rPr>
        <w:t>–</w:t>
      </w:r>
      <w:r w:rsidRPr="006D7EDE">
        <w:rPr>
          <w:color w:val="000000" w:themeColor="text1"/>
          <w:sz w:val="28"/>
          <w:szCs w:val="28"/>
        </w:rPr>
        <w:t xml:space="preserve"> у единственного </w:t>
      </w:r>
      <w:r w:rsidRPr="00CE0AC7">
        <w:rPr>
          <w:sz w:val="28"/>
          <w:szCs w:val="28"/>
        </w:rPr>
        <w:t xml:space="preserve">поставщика на сумму </w:t>
      </w:r>
      <w:r w:rsidR="00652252">
        <w:rPr>
          <w:sz w:val="28"/>
          <w:szCs w:val="28"/>
        </w:rPr>
        <w:t>306219,6</w:t>
      </w:r>
      <w:r w:rsidR="00BA706C">
        <w:rPr>
          <w:lang w:eastAsia="en-US"/>
        </w:rPr>
        <w:t xml:space="preserve"> </w:t>
      </w:r>
      <w:r w:rsidRPr="00CE0AC7">
        <w:rPr>
          <w:sz w:val="28"/>
          <w:szCs w:val="28"/>
        </w:rPr>
        <w:t xml:space="preserve">тыс. рублей или </w:t>
      </w:r>
      <w:r w:rsidR="00717D38">
        <w:rPr>
          <w:sz w:val="28"/>
          <w:szCs w:val="28"/>
        </w:rPr>
        <w:t>5</w:t>
      </w:r>
      <w:r w:rsidR="00652252">
        <w:rPr>
          <w:sz w:val="28"/>
          <w:szCs w:val="28"/>
        </w:rPr>
        <w:t>2</w:t>
      </w:r>
      <w:r w:rsidR="00717D38">
        <w:rPr>
          <w:sz w:val="28"/>
          <w:szCs w:val="28"/>
        </w:rPr>
        <w:t>,8</w:t>
      </w:r>
      <w:r w:rsidR="004927FC" w:rsidRPr="00CE0AC7">
        <w:rPr>
          <w:sz w:val="28"/>
          <w:szCs w:val="28"/>
        </w:rPr>
        <w:t xml:space="preserve"> %</w:t>
      </w:r>
      <w:r w:rsidRPr="00CE0AC7">
        <w:rPr>
          <w:sz w:val="28"/>
          <w:szCs w:val="28"/>
        </w:rPr>
        <w:t xml:space="preserve"> от общей суммы заключенных контрактов.</w:t>
      </w:r>
    </w:p>
    <w:p w:rsidR="002246C4" w:rsidRPr="00035696" w:rsidRDefault="002246C4" w:rsidP="000507AE">
      <w:pPr>
        <w:ind w:firstLine="709"/>
        <w:jc w:val="both"/>
        <w:rPr>
          <w:sz w:val="28"/>
          <w:szCs w:val="28"/>
        </w:rPr>
      </w:pPr>
      <w:r w:rsidRPr="00035696">
        <w:rPr>
          <w:sz w:val="28"/>
          <w:szCs w:val="28"/>
        </w:rPr>
        <w:t xml:space="preserve">Долевое соотношение закупок за </w:t>
      </w:r>
      <w:r w:rsidR="00022BB5" w:rsidRPr="00035696">
        <w:rPr>
          <w:sz w:val="28"/>
          <w:szCs w:val="28"/>
        </w:rPr>
        <w:t>9 месяцев</w:t>
      </w:r>
      <w:r w:rsidR="004927FC" w:rsidRPr="00035696">
        <w:rPr>
          <w:sz w:val="28"/>
          <w:szCs w:val="28"/>
        </w:rPr>
        <w:t xml:space="preserve"> 201</w:t>
      </w:r>
      <w:r w:rsidR="00D80D0D" w:rsidRPr="00035696">
        <w:rPr>
          <w:sz w:val="28"/>
          <w:szCs w:val="28"/>
        </w:rPr>
        <w:t>9</w:t>
      </w:r>
      <w:r w:rsidRPr="00035696">
        <w:rPr>
          <w:sz w:val="28"/>
          <w:szCs w:val="28"/>
        </w:rPr>
        <w:t xml:space="preserve"> </w:t>
      </w:r>
      <w:r w:rsidR="000507AE" w:rsidRPr="00035696">
        <w:rPr>
          <w:sz w:val="28"/>
          <w:szCs w:val="28"/>
        </w:rPr>
        <w:t>года представлено на рисунке 1.</w:t>
      </w:r>
    </w:p>
    <w:p w:rsidR="002246C4" w:rsidRPr="007161F2" w:rsidRDefault="002246C4" w:rsidP="003343F7">
      <w:pPr>
        <w:jc w:val="center"/>
        <w:rPr>
          <w:noProof/>
        </w:rPr>
      </w:pPr>
      <w:r w:rsidRPr="007161F2">
        <w:rPr>
          <w:noProof/>
        </w:rPr>
        <w:drawing>
          <wp:inline distT="0" distB="0" distL="0" distR="0" wp14:anchorId="21AAEC70" wp14:editId="353D4B32">
            <wp:extent cx="4562475" cy="3086100"/>
            <wp:effectExtent l="0" t="0" r="9525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46C4" w:rsidRPr="007161F2" w:rsidRDefault="002246C4" w:rsidP="002246C4">
      <w:pPr>
        <w:ind w:firstLine="709"/>
        <w:jc w:val="both"/>
        <w:rPr>
          <w:noProof/>
        </w:rPr>
      </w:pPr>
    </w:p>
    <w:p w:rsidR="00CF02A6" w:rsidRPr="007161F2" w:rsidRDefault="00CF02A6" w:rsidP="002246C4">
      <w:pPr>
        <w:ind w:firstLine="709"/>
        <w:jc w:val="center"/>
      </w:pPr>
    </w:p>
    <w:p w:rsidR="002246C4" w:rsidRPr="007161F2" w:rsidRDefault="002246C4" w:rsidP="002246C4">
      <w:pPr>
        <w:ind w:firstLine="709"/>
        <w:jc w:val="center"/>
      </w:pPr>
      <w:r w:rsidRPr="007161F2">
        <w:t xml:space="preserve">Рисунок 1. Доля закупок по способам размещения заказов </w:t>
      </w:r>
    </w:p>
    <w:p w:rsidR="0083477A" w:rsidRDefault="002246C4" w:rsidP="002246C4">
      <w:pPr>
        <w:ind w:firstLine="709"/>
        <w:jc w:val="center"/>
      </w:pPr>
      <w:r w:rsidRPr="007161F2">
        <w:t xml:space="preserve">в общем объеме закупок, осуществленных муниципальными учреждениями </w:t>
      </w:r>
    </w:p>
    <w:p w:rsidR="002246C4" w:rsidRPr="00425233" w:rsidRDefault="00810C6E" w:rsidP="004252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33">
        <w:rPr>
          <w:rFonts w:ascii="Times New Roman" w:hAnsi="Times New Roman" w:cs="Times New Roman"/>
          <w:sz w:val="24"/>
          <w:szCs w:val="24"/>
        </w:rPr>
        <w:t>за 9 месяцев</w:t>
      </w:r>
      <w:r w:rsidR="004927FC" w:rsidRPr="00425233">
        <w:rPr>
          <w:rFonts w:ascii="Times New Roman" w:hAnsi="Times New Roman" w:cs="Times New Roman"/>
          <w:sz w:val="24"/>
          <w:szCs w:val="24"/>
        </w:rPr>
        <w:t xml:space="preserve"> 201</w:t>
      </w:r>
      <w:r w:rsidR="00D80D0D" w:rsidRPr="00425233">
        <w:rPr>
          <w:rFonts w:ascii="Times New Roman" w:hAnsi="Times New Roman" w:cs="Times New Roman"/>
          <w:sz w:val="24"/>
          <w:szCs w:val="24"/>
        </w:rPr>
        <w:t>9</w:t>
      </w:r>
      <w:r w:rsidR="002246C4" w:rsidRPr="004252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5233" w:rsidRDefault="00425233" w:rsidP="00224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6C4" w:rsidRPr="00425233" w:rsidRDefault="00425233" w:rsidP="00494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33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(подрядчика, исполнителя) осуществляются заказчиком на основании части 1 статьи 93 Федерального закона № 44-ФЗ по </w:t>
      </w:r>
      <w:r w:rsidR="00E819B9">
        <w:rPr>
          <w:rFonts w:ascii="Times New Roman" w:hAnsi="Times New Roman" w:cs="Times New Roman"/>
          <w:sz w:val="28"/>
          <w:szCs w:val="28"/>
        </w:rPr>
        <w:t>восьми</w:t>
      </w:r>
      <w:r w:rsidRPr="00425233">
        <w:rPr>
          <w:rFonts w:ascii="Times New Roman" w:hAnsi="Times New Roman" w:cs="Times New Roman"/>
          <w:sz w:val="28"/>
          <w:szCs w:val="28"/>
        </w:rPr>
        <w:t xml:space="preserve"> пунктам из пятидесяти пяти, установленных законом, а именно по пунктам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33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33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33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33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33">
        <w:rPr>
          <w:rFonts w:ascii="Times New Roman" w:hAnsi="Times New Roman" w:cs="Times New Roman"/>
          <w:sz w:val="28"/>
          <w:szCs w:val="28"/>
        </w:rPr>
        <w:t>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33">
        <w:rPr>
          <w:rFonts w:ascii="Times New Roman" w:hAnsi="Times New Roman" w:cs="Times New Roman"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3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C4" w:rsidRPr="00CE0AC7" w:rsidRDefault="0070263D" w:rsidP="00494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C7">
        <w:rPr>
          <w:rFonts w:ascii="Times New Roman" w:hAnsi="Times New Roman" w:cs="Times New Roman"/>
          <w:sz w:val="28"/>
          <w:szCs w:val="28"/>
        </w:rPr>
        <w:t xml:space="preserve">Доля </w:t>
      </w:r>
      <w:r w:rsidR="00FD157C" w:rsidRPr="00CE0AC7">
        <w:rPr>
          <w:rFonts w:ascii="Times New Roman" w:hAnsi="Times New Roman" w:cs="Times New Roman"/>
          <w:sz w:val="28"/>
          <w:szCs w:val="28"/>
        </w:rPr>
        <w:t xml:space="preserve">(по сумме) </w:t>
      </w:r>
      <w:r w:rsidR="002246C4" w:rsidRPr="00CE0AC7">
        <w:rPr>
          <w:rFonts w:ascii="Times New Roman" w:hAnsi="Times New Roman" w:cs="Times New Roman"/>
          <w:sz w:val="28"/>
          <w:szCs w:val="28"/>
        </w:rPr>
        <w:t xml:space="preserve">неконкурентных закупок </w:t>
      </w:r>
      <w:r w:rsidRPr="00CE0AC7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 w:rsidR="00DF0F8A" w:rsidRPr="00CE0AC7">
        <w:rPr>
          <w:rFonts w:ascii="Times New Roman" w:hAnsi="Times New Roman" w:cs="Times New Roman"/>
          <w:sz w:val="28"/>
          <w:szCs w:val="28"/>
        </w:rPr>
        <w:t xml:space="preserve">неконкурентных </w:t>
      </w:r>
      <w:r w:rsidR="00DF0F8A">
        <w:rPr>
          <w:rFonts w:ascii="Times New Roman" w:hAnsi="Times New Roman" w:cs="Times New Roman"/>
          <w:sz w:val="28"/>
          <w:szCs w:val="28"/>
        </w:rPr>
        <w:t>закупок</w:t>
      </w:r>
      <w:r w:rsidR="00E941B5" w:rsidRPr="00CE0AC7">
        <w:rPr>
          <w:rFonts w:ascii="Times New Roman" w:hAnsi="Times New Roman" w:cs="Times New Roman"/>
          <w:sz w:val="28"/>
          <w:szCs w:val="28"/>
        </w:rPr>
        <w:t xml:space="preserve"> </w:t>
      </w:r>
      <w:r w:rsidRPr="00CE0AC7">
        <w:rPr>
          <w:rFonts w:ascii="Times New Roman" w:hAnsi="Times New Roman" w:cs="Times New Roman"/>
          <w:sz w:val="28"/>
          <w:szCs w:val="28"/>
        </w:rPr>
        <w:t>в порядке убывания</w:t>
      </w:r>
      <w:r w:rsidR="002246C4" w:rsidRPr="00CE0AC7">
        <w:rPr>
          <w:rFonts w:ascii="Times New Roman" w:hAnsi="Times New Roman" w:cs="Times New Roman"/>
          <w:sz w:val="28"/>
          <w:szCs w:val="28"/>
        </w:rPr>
        <w:t xml:space="preserve"> </w:t>
      </w:r>
      <w:r w:rsidRPr="00CE0AC7">
        <w:rPr>
          <w:rFonts w:ascii="Times New Roman" w:hAnsi="Times New Roman" w:cs="Times New Roman"/>
          <w:sz w:val="28"/>
          <w:szCs w:val="28"/>
        </w:rPr>
        <w:t>составляет</w:t>
      </w:r>
      <w:r w:rsidR="002246C4" w:rsidRPr="00CE0A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2AE5" w:rsidRDefault="002246C4" w:rsidP="0049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</w:t>
      </w:r>
      <w:r w:rsidR="00FD157C" w:rsidRPr="00CE0AC7">
        <w:rPr>
          <w:sz w:val="28"/>
          <w:szCs w:val="28"/>
        </w:rPr>
        <w:t>3</w:t>
      </w:r>
      <w:r w:rsidR="00F75892">
        <w:rPr>
          <w:sz w:val="28"/>
          <w:szCs w:val="28"/>
        </w:rPr>
        <w:t>2</w:t>
      </w:r>
      <w:r w:rsidR="005B11B0">
        <w:rPr>
          <w:sz w:val="28"/>
          <w:szCs w:val="28"/>
        </w:rPr>
        <w:t xml:space="preserve"> </w:t>
      </w:r>
      <w:r w:rsidR="00DB6FC8" w:rsidRPr="00CE0AC7">
        <w:rPr>
          <w:sz w:val="28"/>
          <w:szCs w:val="28"/>
        </w:rPr>
        <w:t>%</w:t>
      </w:r>
      <w:r w:rsidRPr="00CE0AC7">
        <w:rPr>
          <w:sz w:val="28"/>
          <w:szCs w:val="28"/>
        </w:rPr>
        <w:t xml:space="preserve"> в соответствии с пунктом 5 части 1 статьи 93 Федерального закона № 44-ФЗ об осуществлении закупки товара, работы или услуги государственным или муниципальным учреждением культуры, уставными целями деятельности которого являются сохранение, использование и популяризация объектов культурного наследия, а также иным государственным или муниципальным учреждением (зоопарк, планетарий, парк культуры и отдыха, заповедник, ботанический сад, национальный парк, природный парк, ландшафтный парк, театр, учреждение, осуществляющее концертную деятельность, телерадиовещательное учреждение, цирк, музей, дом культуры, дворец культуры, клуб, библиотека, архив), государственной </w:t>
      </w:r>
      <w:r w:rsidRPr="00CE0AC7">
        <w:rPr>
          <w:sz w:val="28"/>
          <w:szCs w:val="28"/>
        </w:rPr>
        <w:lastRenderedPageBreak/>
        <w:t xml:space="preserve">или муниципальной образовательной организацией на сумму, не превышающую </w:t>
      </w:r>
      <w:r w:rsidR="00B742F2">
        <w:rPr>
          <w:sz w:val="28"/>
          <w:szCs w:val="28"/>
        </w:rPr>
        <w:t>шестисот</w:t>
      </w:r>
      <w:r w:rsidR="00F75892">
        <w:rPr>
          <w:sz w:val="28"/>
          <w:szCs w:val="28"/>
        </w:rPr>
        <w:t xml:space="preserve"> тысяч рублей; </w:t>
      </w:r>
    </w:p>
    <w:p w:rsidR="00312AE5" w:rsidRPr="00CE0AC7" w:rsidRDefault="00312AE5" w:rsidP="0049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</w:t>
      </w:r>
      <w:r w:rsidR="005B11B0">
        <w:rPr>
          <w:rFonts w:eastAsia="Calibri"/>
          <w:sz w:val="28"/>
          <w:szCs w:val="28"/>
          <w:lang w:eastAsia="en-US"/>
        </w:rPr>
        <w:t>26</w:t>
      </w:r>
      <w:r w:rsidRPr="00CE0AC7">
        <w:rPr>
          <w:rFonts w:eastAsia="Calibri"/>
          <w:sz w:val="28"/>
          <w:szCs w:val="28"/>
          <w:lang w:eastAsia="en-US"/>
        </w:rPr>
        <w:t xml:space="preserve"> % в соответствии с пунктом 29 части 1 статьи 93 Федерального закона № 44-ФЗ заключение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FD157C" w:rsidRPr="00CE0AC7" w:rsidRDefault="00FD157C" w:rsidP="0049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</w:t>
      </w:r>
      <w:r w:rsidR="005B11B0">
        <w:rPr>
          <w:sz w:val="28"/>
          <w:szCs w:val="28"/>
        </w:rPr>
        <w:t>22,4</w:t>
      </w:r>
      <w:r w:rsidR="00312AE5">
        <w:rPr>
          <w:sz w:val="28"/>
          <w:szCs w:val="28"/>
        </w:rPr>
        <w:t xml:space="preserve"> </w:t>
      </w:r>
      <w:r w:rsidRPr="00CE0AC7">
        <w:rPr>
          <w:sz w:val="28"/>
          <w:szCs w:val="28"/>
        </w:rPr>
        <w:t xml:space="preserve">% в соответствии с пунктом 4 части 1 статьи 93 Федерального закона № 44-ФЗ об осуществлении закупки товара, работы или услуги на сумму, не превышающую </w:t>
      </w:r>
      <w:r w:rsidR="00312AE5">
        <w:rPr>
          <w:sz w:val="28"/>
          <w:szCs w:val="28"/>
        </w:rPr>
        <w:t>триста</w:t>
      </w:r>
      <w:r w:rsidRPr="00CE0AC7">
        <w:rPr>
          <w:sz w:val="28"/>
          <w:szCs w:val="28"/>
        </w:rPr>
        <w:t xml:space="preserve"> тысяч рублей;</w:t>
      </w:r>
    </w:p>
    <w:p w:rsidR="002246C4" w:rsidRDefault="00E941B5" w:rsidP="0049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</w:t>
      </w:r>
      <w:r w:rsidR="00FD157C" w:rsidRPr="00CE0AC7">
        <w:rPr>
          <w:sz w:val="28"/>
          <w:szCs w:val="28"/>
        </w:rPr>
        <w:t>1</w:t>
      </w:r>
      <w:r w:rsidR="00D25456">
        <w:rPr>
          <w:sz w:val="28"/>
          <w:szCs w:val="28"/>
        </w:rPr>
        <w:t>4</w:t>
      </w:r>
      <w:r w:rsidR="005B11B0">
        <w:rPr>
          <w:sz w:val="28"/>
          <w:szCs w:val="28"/>
        </w:rPr>
        <w:t>,3</w:t>
      </w:r>
      <w:r w:rsidR="002246C4" w:rsidRPr="00CE0AC7">
        <w:rPr>
          <w:sz w:val="28"/>
          <w:szCs w:val="28"/>
        </w:rPr>
        <w:t xml:space="preserve"> </w:t>
      </w:r>
      <w:r w:rsidR="00DB6FC8" w:rsidRPr="00CE0AC7">
        <w:rPr>
          <w:sz w:val="28"/>
          <w:szCs w:val="28"/>
        </w:rPr>
        <w:t>%</w:t>
      </w:r>
      <w:r w:rsidR="002246C4" w:rsidRPr="00CE0AC7">
        <w:rPr>
          <w:sz w:val="28"/>
          <w:szCs w:val="28"/>
        </w:rPr>
        <w:t xml:space="preserve"> в соответствии с пунктом 8 части 1 статьи 93 Федерального закона № 44-ФЗ об оказании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</w:r>
    </w:p>
    <w:p w:rsidR="00FD157C" w:rsidRPr="00CE0AC7" w:rsidRDefault="00312AE5" w:rsidP="0049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- 3,</w:t>
      </w:r>
      <w:r w:rsidR="00D16AD2">
        <w:rPr>
          <w:sz w:val="28"/>
          <w:szCs w:val="28"/>
        </w:rPr>
        <w:t>1</w:t>
      </w:r>
      <w:r>
        <w:rPr>
          <w:sz w:val="28"/>
          <w:szCs w:val="28"/>
        </w:rPr>
        <w:t xml:space="preserve"> % </w:t>
      </w:r>
      <w:r w:rsidR="00FD157C" w:rsidRPr="00CE0AC7">
        <w:rPr>
          <w:sz w:val="28"/>
          <w:szCs w:val="28"/>
        </w:rPr>
        <w:t>в соответствии с пунктом 25 части 1 статьи 93 Федерального закона № 44-ФЗ</w:t>
      </w:r>
      <w:r w:rsidR="00FD157C" w:rsidRPr="00CE0AC7">
        <w:rPr>
          <w:rFonts w:eastAsia="Calibri"/>
          <w:sz w:val="28"/>
          <w:szCs w:val="28"/>
          <w:lang w:eastAsia="en-US"/>
        </w:rPr>
        <w:t xml:space="preserve">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предложений;</w:t>
      </w:r>
    </w:p>
    <w:p w:rsidR="002246C4" w:rsidRPr="00CE0AC7" w:rsidRDefault="002246C4" w:rsidP="004944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16AD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6FC8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пунктом 1</w:t>
      </w:r>
      <w:r w:rsidR="00FD157C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1 статьи 93 Федерального закона № 44-ФЗ </w:t>
      </w:r>
      <w:r w:rsidR="00FD157C" w:rsidRPr="00CE0AC7">
        <w:rPr>
          <w:rFonts w:ascii="Times New Roman" w:hAnsi="Times New Roman" w:cs="Times New Roman"/>
          <w:sz w:val="28"/>
          <w:szCs w:val="28"/>
        </w:rPr>
        <w:t>закупка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учреждений, государственных и муниципальных библиотек, государственных научных организаций</w:t>
      </w:r>
      <w:r w:rsidR="00FD157C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D157C" w:rsidRDefault="00FD157C" w:rsidP="004944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- 0,</w:t>
      </w:r>
      <w:r w:rsidR="005B11B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в соответствии с пунктом 1 части 1 статьи 93 Федерального закона № 44-ФЗ </w:t>
      </w:r>
      <w:r w:rsidRPr="00CE0AC7"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 </w:t>
      </w:r>
      <w:hyperlink r:id="rId11" w:anchor="dst0" w:history="1">
        <w:r w:rsidRPr="00CE0A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E0AC7">
        <w:rPr>
          <w:rFonts w:ascii="Times New Roman" w:hAnsi="Times New Roman" w:cs="Times New Roman"/>
          <w:sz w:val="28"/>
          <w:szCs w:val="28"/>
        </w:rPr>
        <w:t xml:space="preserve"> от 17 августа 1995 года № 147-ФЗ </w:t>
      </w:r>
      <w:r w:rsidR="003C42E6" w:rsidRPr="00CE0AC7">
        <w:rPr>
          <w:rFonts w:ascii="Times New Roman" w:hAnsi="Times New Roman" w:cs="Times New Roman"/>
          <w:sz w:val="28"/>
          <w:szCs w:val="28"/>
        </w:rPr>
        <w:t>«</w:t>
      </w:r>
      <w:r w:rsidRPr="00CE0AC7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3C42E6" w:rsidRPr="00CE0AC7">
        <w:rPr>
          <w:rFonts w:ascii="Times New Roman" w:hAnsi="Times New Roman" w:cs="Times New Roman"/>
          <w:sz w:val="28"/>
          <w:szCs w:val="28"/>
        </w:rPr>
        <w:t>»</w:t>
      </w:r>
      <w:r w:rsidRPr="00CE0AC7">
        <w:rPr>
          <w:rFonts w:ascii="Times New Roman" w:hAnsi="Times New Roman" w:cs="Times New Roman"/>
          <w:sz w:val="28"/>
          <w:szCs w:val="28"/>
        </w:rPr>
        <w:t>, а также услуг центрального депозитария</w:t>
      </w:r>
      <w:r w:rsidR="00312A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5456" w:rsidRDefault="00312AE5" w:rsidP="004944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25456">
        <w:rPr>
          <w:rFonts w:eastAsia="Calibri"/>
          <w:sz w:val="28"/>
          <w:szCs w:val="28"/>
        </w:rPr>
        <w:t>0,1 %</w:t>
      </w:r>
      <w:r w:rsidR="002929E8">
        <w:rPr>
          <w:rFonts w:eastAsia="Calibri"/>
          <w:sz w:val="28"/>
          <w:szCs w:val="28"/>
        </w:rPr>
        <w:t xml:space="preserve"> в соответствии с пунктом 22 </w:t>
      </w:r>
      <w:r w:rsidR="002929E8" w:rsidRPr="00CE0AC7">
        <w:rPr>
          <w:rFonts w:eastAsia="Calibri"/>
          <w:sz w:val="28"/>
          <w:szCs w:val="28"/>
          <w:lang w:eastAsia="en-US"/>
        </w:rPr>
        <w:t>части 1 статьи 93 Федерального закона № 44-ФЗ</w:t>
      </w:r>
      <w:r w:rsidR="002929E8">
        <w:rPr>
          <w:rFonts w:eastAsia="Calibri"/>
          <w:sz w:val="28"/>
          <w:szCs w:val="28"/>
          <w:lang w:eastAsia="en-US"/>
        </w:rPr>
        <w:t xml:space="preserve"> на </w:t>
      </w:r>
      <w:r w:rsidR="00D25456">
        <w:rPr>
          <w:rFonts w:eastAsia="Calibri"/>
          <w:sz w:val="28"/>
          <w:szCs w:val="28"/>
        </w:rPr>
        <w:t>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</w:r>
    </w:p>
    <w:p w:rsidR="00D6552A" w:rsidRPr="00CE0AC7" w:rsidRDefault="00D6552A" w:rsidP="004944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C7">
        <w:rPr>
          <w:rFonts w:ascii="Times New Roman" w:eastAsia="Calibri" w:hAnsi="Times New Roman" w:cs="Times New Roman"/>
          <w:sz w:val="28"/>
          <w:szCs w:val="28"/>
        </w:rPr>
        <w:t>Доля (по сумме) конк</w:t>
      </w:r>
      <w:r w:rsidR="00E819B9">
        <w:rPr>
          <w:rFonts w:ascii="Times New Roman" w:eastAsia="Calibri" w:hAnsi="Times New Roman" w:cs="Times New Roman"/>
          <w:sz w:val="28"/>
          <w:szCs w:val="28"/>
        </w:rPr>
        <w:t>у</w:t>
      </w:r>
      <w:r w:rsidRPr="00CE0AC7">
        <w:rPr>
          <w:rFonts w:ascii="Times New Roman" w:eastAsia="Calibri" w:hAnsi="Times New Roman" w:cs="Times New Roman"/>
          <w:sz w:val="28"/>
          <w:szCs w:val="28"/>
        </w:rPr>
        <w:t>ре</w:t>
      </w:r>
      <w:r w:rsidR="00E819B9">
        <w:rPr>
          <w:rFonts w:ascii="Times New Roman" w:eastAsia="Calibri" w:hAnsi="Times New Roman" w:cs="Times New Roman"/>
          <w:sz w:val="28"/>
          <w:szCs w:val="28"/>
        </w:rPr>
        <w:t>н</w:t>
      </w:r>
      <w:r w:rsidRPr="00CE0AC7">
        <w:rPr>
          <w:rFonts w:ascii="Times New Roman" w:eastAsia="Calibri" w:hAnsi="Times New Roman" w:cs="Times New Roman"/>
          <w:sz w:val="28"/>
          <w:szCs w:val="28"/>
        </w:rPr>
        <w:t xml:space="preserve">тных способов закупок в общем объеме в </w:t>
      </w:r>
      <w:r w:rsidRPr="00CE0A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порядке убывания составляет: </w:t>
      </w:r>
    </w:p>
    <w:p w:rsidR="00CF7AAB" w:rsidRPr="00CE0AC7" w:rsidRDefault="00CF7AAB" w:rsidP="0049444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A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79FA">
        <w:rPr>
          <w:rFonts w:ascii="Times New Roman" w:eastAsia="Calibri" w:hAnsi="Times New Roman" w:cs="Times New Roman"/>
          <w:sz w:val="28"/>
          <w:szCs w:val="28"/>
        </w:rPr>
        <w:t>62,3</w:t>
      </w:r>
      <w:r w:rsidR="006C2892" w:rsidRPr="00CE0AC7">
        <w:rPr>
          <w:rFonts w:ascii="Times New Roman" w:eastAsia="Calibri" w:hAnsi="Times New Roman" w:cs="Times New Roman"/>
          <w:sz w:val="28"/>
          <w:szCs w:val="28"/>
        </w:rPr>
        <w:t xml:space="preserve"> % в соответствии со статьей 59</w:t>
      </w:r>
      <w:r w:rsidR="006C2892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2892" w:rsidRPr="00CE0AC7"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 w:rsidRPr="00CE0AC7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</w:t>
      </w:r>
      <w:r w:rsidRPr="00CE0AC7">
        <w:rPr>
          <w:rFonts w:ascii="Times New Roman" w:eastAsia="Calibri" w:hAnsi="Times New Roman" w:cs="Times New Roman"/>
          <w:bCs/>
          <w:sz w:val="28"/>
          <w:szCs w:val="28"/>
        </w:rPr>
        <w:t>аукциона в электронной форме (электронный аукцион);</w:t>
      </w:r>
    </w:p>
    <w:p w:rsidR="00CF7AAB" w:rsidRPr="00CE0AC7" w:rsidRDefault="00CF7AAB" w:rsidP="0049444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AC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D79FA">
        <w:rPr>
          <w:rFonts w:ascii="Times New Roman" w:eastAsia="Calibri" w:hAnsi="Times New Roman" w:cs="Times New Roman"/>
          <w:bCs/>
          <w:sz w:val="28"/>
          <w:szCs w:val="28"/>
        </w:rPr>
        <w:t xml:space="preserve">29,3 </w:t>
      </w:r>
      <w:r w:rsidRPr="00CE0AC7">
        <w:rPr>
          <w:rFonts w:ascii="Times New Roman" w:eastAsia="Calibri" w:hAnsi="Times New Roman" w:cs="Times New Roman"/>
          <w:bCs/>
          <w:sz w:val="28"/>
          <w:szCs w:val="28"/>
        </w:rPr>
        <w:t>% в соответствии со статьей 48 Федерального закона № 44-ФЗ путем проведения открытого конкурса;</w:t>
      </w:r>
    </w:p>
    <w:p w:rsidR="00CF7AAB" w:rsidRPr="00CE0AC7" w:rsidRDefault="00CF7AAB" w:rsidP="0049444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AC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D79FA">
        <w:rPr>
          <w:rFonts w:ascii="Times New Roman" w:eastAsia="Calibri" w:hAnsi="Times New Roman" w:cs="Times New Roman"/>
          <w:bCs/>
          <w:sz w:val="28"/>
          <w:szCs w:val="28"/>
        </w:rPr>
        <w:t xml:space="preserve">8,3 </w:t>
      </w:r>
      <w:r w:rsidRPr="00CE0AC7">
        <w:rPr>
          <w:rFonts w:ascii="Times New Roman" w:eastAsia="Calibri" w:hAnsi="Times New Roman" w:cs="Times New Roman"/>
          <w:bCs/>
          <w:sz w:val="28"/>
          <w:szCs w:val="28"/>
        </w:rPr>
        <w:t>% в соответствии со статьей 56 Федерального закона № 44-ФЗ путем проведения к</w:t>
      </w:r>
      <w:r w:rsidR="009B3F19" w:rsidRPr="00CE0AC7">
        <w:rPr>
          <w:rFonts w:ascii="Times New Roman" w:eastAsia="Calibri" w:hAnsi="Times New Roman" w:cs="Times New Roman"/>
          <w:bCs/>
          <w:sz w:val="28"/>
          <w:szCs w:val="28"/>
        </w:rPr>
        <w:t>онкурса с ограниченным участием;</w:t>
      </w:r>
    </w:p>
    <w:p w:rsidR="009B3F19" w:rsidRPr="00CE0AC7" w:rsidRDefault="009B3F19" w:rsidP="0049444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AC7">
        <w:rPr>
          <w:rFonts w:ascii="Times New Roman" w:eastAsia="Calibri" w:hAnsi="Times New Roman" w:cs="Times New Roman"/>
          <w:bCs/>
          <w:sz w:val="28"/>
          <w:szCs w:val="28"/>
        </w:rPr>
        <w:t>- 0,</w:t>
      </w:r>
      <w:r w:rsidR="005D79F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E0A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7431">
        <w:rPr>
          <w:rFonts w:ascii="Times New Roman" w:eastAsia="Calibri" w:hAnsi="Times New Roman" w:cs="Times New Roman"/>
          <w:bCs/>
          <w:sz w:val="28"/>
          <w:szCs w:val="28"/>
        </w:rPr>
        <w:t xml:space="preserve">% </w:t>
      </w:r>
      <w:r w:rsidRPr="00CE0AC7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72 Федерального закона № 44-ФЗ путем проведения запроса котировок.</w:t>
      </w:r>
    </w:p>
    <w:p w:rsidR="00425233" w:rsidRDefault="00B15650" w:rsidP="0049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исследуемом периоде заказчиками осуществлялись закупки по </w:t>
      </w:r>
      <w:r w:rsidR="004A5980">
        <w:rPr>
          <w:sz w:val="28"/>
          <w:szCs w:val="28"/>
        </w:rPr>
        <w:t xml:space="preserve">14 муниципальным программам на общую сумму </w:t>
      </w:r>
      <w:r w:rsidR="00DA72CA">
        <w:rPr>
          <w:sz w:val="28"/>
          <w:szCs w:val="28"/>
        </w:rPr>
        <w:t>957156,7</w:t>
      </w:r>
      <w:r w:rsidR="004A5980">
        <w:rPr>
          <w:sz w:val="28"/>
          <w:szCs w:val="28"/>
        </w:rPr>
        <w:t xml:space="preserve"> тыс. рублей (в том числе 381220,4 тыс. рублей</w:t>
      </w:r>
      <w:r w:rsidR="0049444B">
        <w:rPr>
          <w:sz w:val="28"/>
          <w:szCs w:val="28"/>
        </w:rPr>
        <w:t xml:space="preserve"> по программе 3 «Развитие образования города Железногорска» на строительство школы в </w:t>
      </w:r>
      <w:r w:rsidR="0049444B" w:rsidRPr="003525CB">
        <w:rPr>
          <w:spacing w:val="-2"/>
          <w:sz w:val="28"/>
          <w:szCs w:val="28"/>
          <w:lang w:eastAsia="en-US"/>
        </w:rPr>
        <w:t>Микрорайон</w:t>
      </w:r>
      <w:r w:rsidR="0049444B">
        <w:rPr>
          <w:spacing w:val="-2"/>
          <w:sz w:val="28"/>
          <w:szCs w:val="28"/>
          <w:lang w:eastAsia="en-US"/>
        </w:rPr>
        <w:t>е № 13)</w:t>
      </w:r>
      <w:r w:rsidR="004A5980">
        <w:rPr>
          <w:sz w:val="28"/>
          <w:szCs w:val="28"/>
        </w:rPr>
        <w:t xml:space="preserve"> и</w:t>
      </w:r>
      <w:r w:rsidR="0049444B">
        <w:rPr>
          <w:sz w:val="28"/>
          <w:szCs w:val="28"/>
        </w:rPr>
        <w:t xml:space="preserve"> по непрограммной деятельности на общую сумму </w:t>
      </w:r>
      <w:r w:rsidR="00DA72CA">
        <w:rPr>
          <w:sz w:val="28"/>
          <w:szCs w:val="28"/>
        </w:rPr>
        <w:t>4414,9</w:t>
      </w:r>
      <w:r w:rsidR="0049444B">
        <w:rPr>
          <w:sz w:val="28"/>
          <w:szCs w:val="28"/>
        </w:rPr>
        <w:t xml:space="preserve"> тыс. рублей. </w:t>
      </w:r>
    </w:p>
    <w:p w:rsidR="0049444B" w:rsidRPr="00970B3F" w:rsidRDefault="00970B3F" w:rsidP="000C555D">
      <w:pPr>
        <w:pStyle w:val="a6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970B3F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преимущественных поставщиков в том числе анализ закупок у субъектов малого предпринимательства –</w:t>
      </w:r>
      <w:r w:rsidR="00DC3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ИП В.</w:t>
      </w:r>
      <w:r w:rsidR="00DC3AA5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Новиков и ООО «София»</w:t>
      </w:r>
    </w:p>
    <w:p w:rsidR="000C555D" w:rsidRPr="007779F8" w:rsidRDefault="000C555D" w:rsidP="000C5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C3AA5">
        <w:rPr>
          <w:sz w:val="28"/>
          <w:szCs w:val="28"/>
        </w:rPr>
        <w:t>о</w:t>
      </w:r>
      <w:r w:rsidR="00DC3AA5" w:rsidRPr="007779F8">
        <w:rPr>
          <w:sz w:val="28"/>
          <w:szCs w:val="28"/>
        </w:rPr>
        <w:t>тчет</w:t>
      </w:r>
      <w:r w:rsidR="00DC3AA5">
        <w:rPr>
          <w:sz w:val="28"/>
          <w:szCs w:val="28"/>
        </w:rPr>
        <w:t>ов,</w:t>
      </w:r>
      <w:r>
        <w:rPr>
          <w:sz w:val="28"/>
          <w:szCs w:val="28"/>
        </w:rPr>
        <w:t xml:space="preserve"> представленных </w:t>
      </w:r>
      <w:r w:rsidRPr="007779F8">
        <w:rPr>
          <w:sz w:val="28"/>
          <w:szCs w:val="28"/>
        </w:rPr>
        <w:t xml:space="preserve">муниципальными заказчиками на основании </w:t>
      </w:r>
      <w:r w:rsidR="00DC3AA5">
        <w:rPr>
          <w:sz w:val="28"/>
          <w:szCs w:val="28"/>
        </w:rPr>
        <w:t>п</w:t>
      </w:r>
      <w:r w:rsidRPr="007779F8">
        <w:rPr>
          <w:sz w:val="28"/>
          <w:szCs w:val="28"/>
        </w:rPr>
        <w:t>орядка составления и представления годовой и квартальной отчетности о закупках товаров, работ, услуг для обеспечения муниципальных нужд, утвержденного распоряжением председателя Контрольно-счетной палаты город</w:t>
      </w:r>
      <w:r>
        <w:rPr>
          <w:sz w:val="28"/>
          <w:szCs w:val="28"/>
        </w:rPr>
        <w:t>а Железногорска от 01.04.2016</w:t>
      </w:r>
      <w:r w:rsidRPr="007779F8">
        <w:rPr>
          <w:sz w:val="28"/>
          <w:szCs w:val="28"/>
        </w:rPr>
        <w:t xml:space="preserve"> № 31 (в редакц</w:t>
      </w:r>
      <w:r>
        <w:rPr>
          <w:sz w:val="28"/>
          <w:szCs w:val="28"/>
        </w:rPr>
        <w:t>ии распоряжения от 31.01.2017 № 8) установлено</w:t>
      </w:r>
      <w:r w:rsidR="0004118D">
        <w:rPr>
          <w:sz w:val="28"/>
          <w:szCs w:val="28"/>
        </w:rPr>
        <w:t xml:space="preserve"> следующее. </w:t>
      </w:r>
    </w:p>
    <w:p w:rsidR="0049444B" w:rsidRDefault="0004118D" w:rsidP="0049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B42B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70091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перечень преимущественных поставщиков (подрядчиков, исполнителей) в сфере муниципальных закупок по количеству заключенных за 9 месяцев 2019 года.</w:t>
      </w:r>
    </w:p>
    <w:p w:rsidR="000C555D" w:rsidRPr="001F4B90" w:rsidRDefault="000C555D" w:rsidP="000C555D">
      <w:pPr>
        <w:autoSpaceDE w:val="0"/>
        <w:autoSpaceDN w:val="0"/>
        <w:adjustRightInd w:val="0"/>
        <w:ind w:left="7068" w:firstLine="720"/>
        <w:jc w:val="both"/>
      </w:pPr>
      <w:r w:rsidRPr="001F4B90">
        <w:t xml:space="preserve">Таблица </w:t>
      </w:r>
      <w:r w:rsidR="00B42BB3" w:rsidRPr="001F4B90">
        <w:t>2</w:t>
      </w:r>
    </w:p>
    <w:p w:rsidR="000C555D" w:rsidRPr="007161F2" w:rsidRDefault="000C555D" w:rsidP="000C555D">
      <w:pPr>
        <w:autoSpaceDE w:val="0"/>
        <w:autoSpaceDN w:val="0"/>
        <w:adjustRightInd w:val="0"/>
        <w:ind w:left="7068" w:firstLine="720"/>
        <w:jc w:val="both"/>
      </w:pPr>
    </w:p>
    <w:p w:rsidR="000C555D" w:rsidRPr="007161F2" w:rsidRDefault="000C555D" w:rsidP="000C555D">
      <w:pPr>
        <w:autoSpaceDE w:val="0"/>
        <w:autoSpaceDN w:val="0"/>
        <w:adjustRightInd w:val="0"/>
        <w:ind w:firstLine="720"/>
        <w:jc w:val="center"/>
      </w:pPr>
      <w:r w:rsidRPr="007161F2">
        <w:t>Преимущественные поставщики (подрядчики, исполнители) в сфере закупок по количеству муниципальных контрактов за 9 месяцев 201</w:t>
      </w:r>
      <w:r w:rsidR="0004118D">
        <w:t>9</w:t>
      </w:r>
      <w:r w:rsidRPr="007161F2">
        <w:t xml:space="preserve"> года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386"/>
        <w:gridCol w:w="2152"/>
        <w:gridCol w:w="2041"/>
      </w:tblGrid>
      <w:tr w:rsidR="000C555D" w:rsidRPr="007161F2" w:rsidTr="005A16F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№</w:t>
            </w:r>
          </w:p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Наименование контрагента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Количество заключенных контрактов, шт.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Удельный вес в общем кол-ве контрактов</w:t>
            </w:r>
          </w:p>
        </w:tc>
      </w:tr>
      <w:tr w:rsidR="000C555D" w:rsidRPr="007161F2" w:rsidTr="005A16F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both"/>
            </w:pPr>
            <w:r w:rsidRPr="007161F2">
              <w:t>ООО «Комбинат питания учащихся»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5A16F0" w:rsidP="00B42BB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2BB3">
              <w:t>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7A7B19">
            <w:pPr>
              <w:autoSpaceDE w:val="0"/>
              <w:autoSpaceDN w:val="0"/>
              <w:adjustRightInd w:val="0"/>
              <w:ind w:firstLine="720"/>
            </w:pPr>
            <w:r>
              <w:t>15,</w:t>
            </w:r>
            <w:r w:rsidR="007A7B19">
              <w:t>4</w:t>
            </w:r>
          </w:p>
        </w:tc>
      </w:tr>
      <w:tr w:rsidR="000C555D" w:rsidRPr="007161F2" w:rsidTr="005A16F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both"/>
            </w:pPr>
            <w:r w:rsidRPr="007161F2">
              <w:t>МУП «</w:t>
            </w:r>
            <w:proofErr w:type="spellStart"/>
            <w:r w:rsidRPr="007161F2">
              <w:t>Гортеплосеть</w:t>
            </w:r>
            <w:proofErr w:type="spellEnd"/>
            <w:r w:rsidRPr="007161F2"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5A16F0" w:rsidP="007A7B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BB3">
              <w:t>5</w:t>
            </w:r>
            <w:r w:rsidR="007A7B19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3969E5">
            <w:pPr>
              <w:autoSpaceDE w:val="0"/>
              <w:autoSpaceDN w:val="0"/>
              <w:adjustRightInd w:val="0"/>
              <w:ind w:firstLine="720"/>
            </w:pPr>
            <w:r>
              <w:t>5,0</w:t>
            </w:r>
          </w:p>
        </w:tc>
      </w:tr>
      <w:tr w:rsidR="005A16F0" w:rsidRPr="007161F2" w:rsidTr="005A16F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F0" w:rsidRPr="007161F2" w:rsidRDefault="005A16F0" w:rsidP="009D15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F0" w:rsidRPr="007161F2" w:rsidRDefault="005A16F0" w:rsidP="009D1532">
            <w:pPr>
              <w:autoSpaceDE w:val="0"/>
              <w:autoSpaceDN w:val="0"/>
              <w:adjustRightInd w:val="0"/>
              <w:jc w:val="both"/>
            </w:pPr>
            <w:r w:rsidRPr="007161F2">
              <w:t>ПАО «Ростелеком»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F0" w:rsidRDefault="005A16F0" w:rsidP="00B42BB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B42BB3"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F0" w:rsidRPr="007161F2" w:rsidRDefault="001F645E" w:rsidP="003969E5">
            <w:pPr>
              <w:autoSpaceDE w:val="0"/>
              <w:autoSpaceDN w:val="0"/>
              <w:adjustRightInd w:val="0"/>
              <w:ind w:firstLine="720"/>
            </w:pPr>
            <w:r>
              <w:t>4,0</w:t>
            </w:r>
          </w:p>
        </w:tc>
      </w:tr>
      <w:tr w:rsidR="005A16F0" w:rsidRPr="007161F2" w:rsidTr="005A16F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F0" w:rsidRPr="007161F2" w:rsidRDefault="005A16F0" w:rsidP="009D15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F0" w:rsidRPr="007161F2" w:rsidRDefault="005A16F0" w:rsidP="009D1532">
            <w:pPr>
              <w:autoSpaceDE w:val="0"/>
              <w:autoSpaceDN w:val="0"/>
              <w:adjustRightInd w:val="0"/>
              <w:jc w:val="both"/>
            </w:pPr>
            <w:r>
              <w:t>ООО «НИС Юго-запад Мониторинг»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F0" w:rsidRDefault="005A16F0" w:rsidP="008C025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C0255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F0" w:rsidRPr="007161F2" w:rsidRDefault="001F645E" w:rsidP="007A7B19">
            <w:pPr>
              <w:autoSpaceDE w:val="0"/>
              <w:autoSpaceDN w:val="0"/>
              <w:adjustRightInd w:val="0"/>
              <w:ind w:firstLine="720"/>
            </w:pPr>
            <w:r>
              <w:t>3,</w:t>
            </w:r>
            <w:r w:rsidR="007A7B19">
              <w:t>4</w:t>
            </w:r>
          </w:p>
        </w:tc>
      </w:tr>
      <w:tr w:rsidR="000C555D" w:rsidRPr="007161F2" w:rsidTr="005A16F0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D" w:rsidRPr="007161F2" w:rsidRDefault="005A16F0" w:rsidP="009D15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3969E5" w:rsidP="009D1532">
            <w:pPr>
              <w:autoSpaceDE w:val="0"/>
              <w:autoSpaceDN w:val="0"/>
              <w:adjustRightInd w:val="0"/>
              <w:jc w:val="both"/>
            </w:pPr>
            <w:r w:rsidRPr="007161F2">
              <w:t>МУП «</w:t>
            </w:r>
            <w:proofErr w:type="spellStart"/>
            <w:r w:rsidRPr="007161F2">
              <w:t>Горводоканал</w:t>
            </w:r>
            <w:proofErr w:type="spellEnd"/>
            <w:r w:rsidRPr="007161F2"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5A16F0" w:rsidP="00B42B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BB3"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7A7B19">
            <w:pPr>
              <w:autoSpaceDE w:val="0"/>
              <w:autoSpaceDN w:val="0"/>
              <w:adjustRightInd w:val="0"/>
              <w:ind w:firstLine="720"/>
            </w:pPr>
            <w:r>
              <w:t>3,</w:t>
            </w:r>
            <w:r w:rsidR="007A7B19">
              <w:t>4</w:t>
            </w:r>
          </w:p>
        </w:tc>
      </w:tr>
    </w:tbl>
    <w:p w:rsidR="000C555D" w:rsidRDefault="000C555D" w:rsidP="000C555D">
      <w:pPr>
        <w:autoSpaceDE w:val="0"/>
        <w:autoSpaceDN w:val="0"/>
        <w:adjustRightInd w:val="0"/>
        <w:ind w:firstLine="720"/>
        <w:jc w:val="both"/>
      </w:pPr>
    </w:p>
    <w:p w:rsidR="000C555D" w:rsidRPr="00CE0AC7" w:rsidRDefault="000C555D" w:rsidP="000C5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Из представленных в таблице </w:t>
      </w:r>
      <w:r w:rsidR="00B42BB3">
        <w:rPr>
          <w:sz w:val="28"/>
          <w:szCs w:val="28"/>
        </w:rPr>
        <w:t>2</w:t>
      </w:r>
      <w:r w:rsidRPr="00CE0AC7">
        <w:rPr>
          <w:sz w:val="28"/>
          <w:szCs w:val="28"/>
        </w:rPr>
        <w:t xml:space="preserve"> данных следует, что заказчики за 9 месяцев 201</w:t>
      </w:r>
      <w:r w:rsidR="00EF1BC7">
        <w:rPr>
          <w:sz w:val="28"/>
          <w:szCs w:val="28"/>
        </w:rPr>
        <w:t xml:space="preserve">9 </w:t>
      </w:r>
      <w:r w:rsidRPr="00CE0AC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E0AC7">
        <w:rPr>
          <w:sz w:val="28"/>
          <w:szCs w:val="28"/>
        </w:rPr>
        <w:t xml:space="preserve"> заключали контракты преимущественно с ООО «Комбинат питания учащихся». Общая сумма заключенных с этим поставщиком контрактов составляет </w:t>
      </w:r>
      <w:r w:rsidR="00B42BB3">
        <w:rPr>
          <w:sz w:val="28"/>
          <w:szCs w:val="28"/>
        </w:rPr>
        <w:t>92631,3</w:t>
      </w:r>
      <w:r w:rsidR="00806297">
        <w:rPr>
          <w:sz w:val="28"/>
          <w:szCs w:val="28"/>
        </w:rPr>
        <w:t xml:space="preserve"> тыс. рублей, что на </w:t>
      </w:r>
      <w:r w:rsidR="00B42BB3">
        <w:rPr>
          <w:sz w:val="28"/>
          <w:szCs w:val="28"/>
        </w:rPr>
        <w:t>11681,5</w:t>
      </w:r>
      <w:r w:rsidR="00806297">
        <w:rPr>
          <w:sz w:val="28"/>
          <w:szCs w:val="28"/>
        </w:rPr>
        <w:t xml:space="preserve"> тыс. рублей больше, чем за тот же период 2018 года (</w:t>
      </w:r>
      <w:r w:rsidRPr="00CE0AC7">
        <w:rPr>
          <w:sz w:val="28"/>
          <w:szCs w:val="28"/>
        </w:rPr>
        <w:t>80 949,8</w:t>
      </w:r>
      <w:r>
        <w:rPr>
          <w:sz w:val="28"/>
          <w:szCs w:val="28"/>
        </w:rPr>
        <w:t>4</w:t>
      </w:r>
      <w:r w:rsidRPr="00CE0AC7">
        <w:rPr>
          <w:sz w:val="28"/>
          <w:szCs w:val="28"/>
        </w:rPr>
        <w:t xml:space="preserve"> тыс. рублей</w:t>
      </w:r>
      <w:r w:rsidR="00806297">
        <w:rPr>
          <w:sz w:val="28"/>
          <w:szCs w:val="28"/>
        </w:rPr>
        <w:t>)</w:t>
      </w:r>
      <w:r w:rsidRPr="00CE0AC7">
        <w:rPr>
          <w:sz w:val="28"/>
          <w:szCs w:val="28"/>
        </w:rPr>
        <w:t>.</w:t>
      </w:r>
    </w:p>
    <w:p w:rsidR="000C555D" w:rsidRPr="00806297" w:rsidRDefault="000C555D" w:rsidP="000C5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В таблице </w:t>
      </w:r>
      <w:r w:rsidR="008C0255">
        <w:rPr>
          <w:sz w:val="28"/>
          <w:szCs w:val="28"/>
        </w:rPr>
        <w:t>3</w:t>
      </w:r>
      <w:r w:rsidRPr="00CE0AC7">
        <w:rPr>
          <w:sz w:val="28"/>
          <w:szCs w:val="28"/>
        </w:rPr>
        <w:t xml:space="preserve"> отражены преимущественные поставщики (подрядчик</w:t>
      </w:r>
      <w:r w:rsidR="00806297">
        <w:rPr>
          <w:sz w:val="28"/>
          <w:szCs w:val="28"/>
        </w:rPr>
        <w:t xml:space="preserve">и, исполнители) в сфере закупок по сумме заключенных контрактов. В таблицу </w:t>
      </w:r>
      <w:r w:rsidR="00806297">
        <w:rPr>
          <w:sz w:val="28"/>
          <w:szCs w:val="28"/>
        </w:rPr>
        <w:lastRenderedPageBreak/>
        <w:t>не включен подрядчик ООО «</w:t>
      </w:r>
      <w:proofErr w:type="spellStart"/>
      <w:r w:rsidR="00806297">
        <w:rPr>
          <w:sz w:val="28"/>
          <w:szCs w:val="28"/>
        </w:rPr>
        <w:t>СтройМастерЛюкс</w:t>
      </w:r>
      <w:proofErr w:type="spellEnd"/>
      <w:r w:rsidR="00806297">
        <w:rPr>
          <w:sz w:val="28"/>
          <w:szCs w:val="28"/>
        </w:rPr>
        <w:t xml:space="preserve">», который остается преимущественным поставщиком по сумме контрактов в связи со строительством школы в </w:t>
      </w:r>
      <w:r w:rsidR="00D95F4D">
        <w:rPr>
          <w:sz w:val="28"/>
          <w:szCs w:val="28"/>
        </w:rPr>
        <w:t>«М</w:t>
      </w:r>
      <w:r w:rsidR="00806297">
        <w:rPr>
          <w:sz w:val="28"/>
          <w:szCs w:val="28"/>
        </w:rPr>
        <w:t>икрорайоне 13</w:t>
      </w:r>
      <w:r w:rsidR="00D95F4D">
        <w:rPr>
          <w:sz w:val="28"/>
          <w:szCs w:val="28"/>
        </w:rPr>
        <w:t>»</w:t>
      </w:r>
      <w:r w:rsidR="00806297">
        <w:rPr>
          <w:sz w:val="28"/>
          <w:szCs w:val="28"/>
        </w:rPr>
        <w:t>. Общая сумма контрактов, заключенных с ООО «</w:t>
      </w:r>
      <w:proofErr w:type="spellStart"/>
      <w:r w:rsidR="00806297">
        <w:rPr>
          <w:sz w:val="28"/>
          <w:szCs w:val="28"/>
        </w:rPr>
        <w:t>СтройМастерЛюкс</w:t>
      </w:r>
      <w:proofErr w:type="spellEnd"/>
      <w:r w:rsidR="00806297">
        <w:rPr>
          <w:sz w:val="28"/>
          <w:szCs w:val="28"/>
        </w:rPr>
        <w:t>»</w:t>
      </w:r>
      <w:r w:rsidR="00E819B9">
        <w:rPr>
          <w:sz w:val="28"/>
          <w:szCs w:val="28"/>
        </w:rPr>
        <w:t>,</w:t>
      </w:r>
      <w:r w:rsidR="00806297">
        <w:rPr>
          <w:sz w:val="28"/>
          <w:szCs w:val="28"/>
        </w:rPr>
        <w:t xml:space="preserve"> составляет </w:t>
      </w:r>
      <w:r w:rsidR="005A16F0">
        <w:rPr>
          <w:sz w:val="28"/>
          <w:szCs w:val="28"/>
        </w:rPr>
        <w:t>433125,6</w:t>
      </w:r>
      <w:r w:rsidR="00806297">
        <w:rPr>
          <w:sz w:val="28"/>
          <w:szCs w:val="28"/>
        </w:rPr>
        <w:t xml:space="preserve"> тыс. рублей</w:t>
      </w:r>
      <w:r w:rsidR="001F645E">
        <w:rPr>
          <w:sz w:val="28"/>
          <w:szCs w:val="28"/>
        </w:rPr>
        <w:t>.</w:t>
      </w:r>
      <w:r w:rsidR="00806297">
        <w:rPr>
          <w:sz w:val="28"/>
          <w:szCs w:val="28"/>
        </w:rPr>
        <w:t xml:space="preserve"> </w:t>
      </w:r>
    </w:p>
    <w:p w:rsidR="001F645E" w:rsidRDefault="001F645E" w:rsidP="000C555D">
      <w:pPr>
        <w:autoSpaceDE w:val="0"/>
        <w:autoSpaceDN w:val="0"/>
        <w:adjustRightInd w:val="0"/>
        <w:ind w:left="7080" w:firstLine="708"/>
        <w:jc w:val="both"/>
      </w:pPr>
    </w:p>
    <w:p w:rsidR="000C555D" w:rsidRPr="007161F2" w:rsidRDefault="000C555D" w:rsidP="000C555D">
      <w:pPr>
        <w:autoSpaceDE w:val="0"/>
        <w:autoSpaceDN w:val="0"/>
        <w:adjustRightInd w:val="0"/>
        <w:ind w:left="7080" w:firstLine="708"/>
        <w:jc w:val="both"/>
      </w:pPr>
      <w:r w:rsidRPr="007161F2">
        <w:t xml:space="preserve">Таблица </w:t>
      </w:r>
      <w:r w:rsidR="008C0255">
        <w:t>3</w:t>
      </w:r>
    </w:p>
    <w:p w:rsidR="000C555D" w:rsidRPr="007161F2" w:rsidRDefault="000C555D" w:rsidP="000C555D">
      <w:pPr>
        <w:autoSpaceDE w:val="0"/>
        <w:autoSpaceDN w:val="0"/>
        <w:adjustRightInd w:val="0"/>
        <w:ind w:firstLine="720"/>
        <w:jc w:val="both"/>
      </w:pPr>
    </w:p>
    <w:p w:rsidR="000C555D" w:rsidRPr="007161F2" w:rsidRDefault="000C555D" w:rsidP="00E819B9">
      <w:pPr>
        <w:autoSpaceDE w:val="0"/>
        <w:autoSpaceDN w:val="0"/>
        <w:adjustRightInd w:val="0"/>
        <w:jc w:val="center"/>
      </w:pPr>
      <w:r w:rsidRPr="007161F2">
        <w:t>Преимущественные поставщики (подрядчики, исполнители) в сфере закупок по общей сумме муниципальных контрактов за 9 месяцев 201</w:t>
      </w:r>
      <w:r w:rsidR="00D95F4D">
        <w:t>9</w:t>
      </w:r>
      <w:r w:rsidRPr="007161F2">
        <w:t xml:space="preserve"> года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4493"/>
        <w:gridCol w:w="1701"/>
        <w:gridCol w:w="1923"/>
      </w:tblGrid>
      <w:tr w:rsidR="000C555D" w:rsidRPr="007161F2" w:rsidTr="009D153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ind w:firstLine="72"/>
              <w:jc w:val="center"/>
            </w:pPr>
            <w:r w:rsidRPr="007161F2">
              <w:t>№</w:t>
            </w:r>
          </w:p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ind w:firstLine="720"/>
              <w:jc w:val="center"/>
            </w:pPr>
            <w:r w:rsidRPr="007161F2">
              <w:t>Контрагент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Общая цена</w:t>
            </w:r>
          </w:p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контрактов</w:t>
            </w:r>
          </w:p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тыс. руб.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Удельный вес</w:t>
            </w:r>
          </w:p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к общей цене заключенных контрактов</w:t>
            </w:r>
          </w:p>
        </w:tc>
      </w:tr>
      <w:tr w:rsidR="000C555D" w:rsidRPr="007161F2" w:rsidTr="009D153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9D1532">
            <w:pPr>
              <w:autoSpaceDE w:val="0"/>
              <w:autoSpaceDN w:val="0"/>
              <w:adjustRightInd w:val="0"/>
              <w:jc w:val="both"/>
            </w:pPr>
            <w:r w:rsidRPr="007161F2">
              <w:t>ООО «Комбинат питания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7A7B19" w:rsidP="009D1532">
            <w:pPr>
              <w:autoSpaceDE w:val="0"/>
              <w:autoSpaceDN w:val="0"/>
              <w:adjustRightInd w:val="0"/>
              <w:jc w:val="center"/>
            </w:pPr>
            <w:r>
              <w:t>92631,3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D" w:rsidRPr="007161F2" w:rsidRDefault="008C0255" w:rsidP="009D153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16</w:t>
            </w:r>
          </w:p>
        </w:tc>
      </w:tr>
      <w:tr w:rsidR="000C555D" w:rsidRPr="007161F2" w:rsidTr="009D153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9D1532">
            <w:pPr>
              <w:autoSpaceDE w:val="0"/>
              <w:autoSpaceDN w:val="0"/>
              <w:adjustRightInd w:val="0"/>
              <w:jc w:val="both"/>
            </w:pPr>
            <w:r w:rsidRPr="007161F2">
              <w:t>МУП «</w:t>
            </w:r>
            <w:proofErr w:type="spellStart"/>
            <w:r w:rsidRPr="007161F2">
              <w:t>Гортеплосеть</w:t>
            </w:r>
            <w:proofErr w:type="spellEnd"/>
            <w:r w:rsidRPr="007161F2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8C0255" w:rsidP="009D1532">
            <w:pPr>
              <w:autoSpaceDE w:val="0"/>
              <w:autoSpaceDN w:val="0"/>
              <w:adjustRightInd w:val="0"/>
              <w:jc w:val="center"/>
            </w:pPr>
            <w:r>
              <w:t>54688,3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D" w:rsidRPr="007161F2" w:rsidRDefault="008C0255" w:rsidP="009D153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9,4</w:t>
            </w:r>
          </w:p>
        </w:tc>
      </w:tr>
      <w:tr w:rsidR="000C555D" w:rsidRPr="007161F2" w:rsidTr="009D153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9D1532">
            <w:pPr>
              <w:autoSpaceDE w:val="0"/>
              <w:autoSpaceDN w:val="0"/>
              <w:adjustRightInd w:val="0"/>
              <w:jc w:val="both"/>
            </w:pPr>
            <w:r>
              <w:t>ООО «РЭК»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8C0255" w:rsidP="009D1532">
            <w:pPr>
              <w:autoSpaceDE w:val="0"/>
              <w:autoSpaceDN w:val="0"/>
              <w:adjustRightInd w:val="0"/>
              <w:jc w:val="center"/>
            </w:pPr>
            <w:r>
              <w:t>50040,8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D" w:rsidRPr="007161F2" w:rsidRDefault="008C0255" w:rsidP="009D153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8,6</w:t>
            </w:r>
          </w:p>
        </w:tc>
      </w:tr>
      <w:tr w:rsidR="000C555D" w:rsidRPr="007161F2" w:rsidTr="009D153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9D1532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Спецремстрой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9D1532">
            <w:pPr>
              <w:autoSpaceDE w:val="0"/>
              <w:autoSpaceDN w:val="0"/>
              <w:adjustRightInd w:val="0"/>
              <w:jc w:val="center"/>
            </w:pPr>
            <w:r>
              <w:t>31500,0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D" w:rsidRPr="007161F2" w:rsidRDefault="008C0255" w:rsidP="009D153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5,4</w:t>
            </w:r>
          </w:p>
        </w:tc>
      </w:tr>
      <w:tr w:rsidR="000C555D" w:rsidRPr="007161F2" w:rsidTr="009D153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0C555D" w:rsidP="009D1532">
            <w:pPr>
              <w:autoSpaceDE w:val="0"/>
              <w:autoSpaceDN w:val="0"/>
              <w:adjustRightInd w:val="0"/>
              <w:jc w:val="center"/>
            </w:pPr>
            <w:r w:rsidRPr="007161F2"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9D1532">
            <w:pPr>
              <w:autoSpaceDE w:val="0"/>
              <w:autoSpaceDN w:val="0"/>
              <w:adjustRightInd w:val="0"/>
              <w:jc w:val="both"/>
            </w:pPr>
            <w:r>
              <w:t>ООО «ГЕОВОДСТРОЙ»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5D" w:rsidRPr="007161F2" w:rsidRDefault="001F645E" w:rsidP="009D1532">
            <w:pPr>
              <w:autoSpaceDE w:val="0"/>
              <w:autoSpaceDN w:val="0"/>
              <w:adjustRightInd w:val="0"/>
              <w:jc w:val="center"/>
            </w:pPr>
            <w:r>
              <w:t>25650,0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D" w:rsidRPr="007161F2" w:rsidRDefault="008C0255" w:rsidP="009D153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4,4</w:t>
            </w:r>
          </w:p>
        </w:tc>
      </w:tr>
    </w:tbl>
    <w:p w:rsidR="000C555D" w:rsidRDefault="000C555D" w:rsidP="000C555D">
      <w:pPr>
        <w:autoSpaceDE w:val="0"/>
        <w:autoSpaceDN w:val="0"/>
        <w:adjustRightInd w:val="0"/>
        <w:ind w:firstLine="720"/>
        <w:jc w:val="both"/>
      </w:pPr>
    </w:p>
    <w:p w:rsidR="000C555D" w:rsidRPr="00CE0AC7" w:rsidRDefault="000C555D" w:rsidP="000C5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Из приведенных в таблиц</w:t>
      </w:r>
      <w:r w:rsidR="00FD310E">
        <w:rPr>
          <w:sz w:val="28"/>
          <w:szCs w:val="28"/>
        </w:rPr>
        <w:t>ах</w:t>
      </w:r>
      <w:r w:rsidR="00522621">
        <w:rPr>
          <w:sz w:val="28"/>
          <w:szCs w:val="28"/>
        </w:rPr>
        <w:t xml:space="preserve"> 2,</w:t>
      </w:r>
      <w:r w:rsidR="00E819B9">
        <w:rPr>
          <w:sz w:val="28"/>
          <w:szCs w:val="28"/>
        </w:rPr>
        <w:t xml:space="preserve"> </w:t>
      </w:r>
      <w:r w:rsidR="00522621">
        <w:rPr>
          <w:sz w:val="28"/>
          <w:szCs w:val="28"/>
        </w:rPr>
        <w:t>3</w:t>
      </w:r>
      <w:r w:rsidR="00FD310E">
        <w:rPr>
          <w:sz w:val="28"/>
          <w:szCs w:val="28"/>
        </w:rPr>
        <w:t xml:space="preserve"> </w:t>
      </w:r>
      <w:r w:rsidRPr="00CE0AC7">
        <w:rPr>
          <w:sz w:val="28"/>
          <w:szCs w:val="28"/>
        </w:rPr>
        <w:t>данных можно сделать вывод о том, что в анализируемом периоде наибольшую долю по исследуем</w:t>
      </w:r>
      <w:r w:rsidR="00FD310E">
        <w:rPr>
          <w:sz w:val="28"/>
          <w:szCs w:val="28"/>
        </w:rPr>
        <w:t>ым</w:t>
      </w:r>
      <w:r w:rsidRPr="00CE0AC7">
        <w:rPr>
          <w:sz w:val="28"/>
          <w:szCs w:val="28"/>
        </w:rPr>
        <w:t xml:space="preserve"> критери</w:t>
      </w:r>
      <w:r w:rsidR="00FD310E">
        <w:rPr>
          <w:sz w:val="28"/>
          <w:szCs w:val="28"/>
        </w:rPr>
        <w:t xml:space="preserve">ям </w:t>
      </w:r>
      <w:r w:rsidRPr="00CE0AC7">
        <w:rPr>
          <w:sz w:val="28"/>
          <w:szCs w:val="28"/>
        </w:rPr>
        <w:t>занима</w:t>
      </w:r>
      <w:r w:rsidR="00FD310E">
        <w:rPr>
          <w:sz w:val="28"/>
          <w:szCs w:val="28"/>
        </w:rPr>
        <w:t>ют</w:t>
      </w:r>
      <w:r w:rsidRPr="00CE0AC7">
        <w:rPr>
          <w:sz w:val="28"/>
          <w:szCs w:val="28"/>
        </w:rPr>
        <w:t xml:space="preserve"> контракты, заключенные с ООО «</w:t>
      </w:r>
      <w:r w:rsidR="00FD310E">
        <w:rPr>
          <w:sz w:val="28"/>
          <w:szCs w:val="28"/>
        </w:rPr>
        <w:t>Комбинат питания учащихся</w:t>
      </w:r>
      <w:r w:rsidRPr="00CE0AC7">
        <w:rPr>
          <w:sz w:val="28"/>
          <w:szCs w:val="28"/>
        </w:rPr>
        <w:t>»</w:t>
      </w:r>
      <w:r w:rsidR="00E819B9">
        <w:rPr>
          <w:sz w:val="28"/>
          <w:szCs w:val="28"/>
        </w:rPr>
        <w:t xml:space="preserve"> </w:t>
      </w:r>
      <w:r w:rsidRPr="00CE0AC7">
        <w:rPr>
          <w:sz w:val="28"/>
          <w:szCs w:val="28"/>
        </w:rPr>
        <w:t xml:space="preserve"> - </w:t>
      </w:r>
      <w:r w:rsidR="00FD310E">
        <w:rPr>
          <w:sz w:val="28"/>
          <w:szCs w:val="28"/>
        </w:rPr>
        <w:t>1</w:t>
      </w:r>
      <w:r w:rsidR="00AE1937">
        <w:rPr>
          <w:sz w:val="28"/>
          <w:szCs w:val="28"/>
        </w:rPr>
        <w:t>6</w:t>
      </w:r>
      <w:r w:rsidR="00FD310E">
        <w:rPr>
          <w:sz w:val="28"/>
          <w:szCs w:val="28"/>
        </w:rPr>
        <w:t xml:space="preserve"> процентов всех заключенных контрактов и сумме средств, затраченных на закупки за 9 месяцев 2019 года муниципальным образованием «город Железногорск</w:t>
      </w:r>
      <w:proofErr w:type="gramStart"/>
      <w:r w:rsidR="00FD310E">
        <w:rPr>
          <w:sz w:val="28"/>
          <w:szCs w:val="28"/>
        </w:rPr>
        <w:t>.»</w:t>
      </w:r>
      <w:proofErr w:type="gramEnd"/>
    </w:p>
    <w:p w:rsidR="000C555D" w:rsidRDefault="00FD310E" w:rsidP="000C5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количества муниципальных контрактов, заключенных муниципальными заказчиками с ИП В.В. Новиков показал, что за 9 месяцев 2019 года заключено </w:t>
      </w:r>
      <w:r w:rsidR="00AE1937">
        <w:rPr>
          <w:sz w:val="28"/>
          <w:szCs w:val="28"/>
        </w:rPr>
        <w:t>90</w:t>
      </w:r>
      <w:r>
        <w:rPr>
          <w:sz w:val="28"/>
          <w:szCs w:val="28"/>
        </w:rPr>
        <w:t xml:space="preserve"> контракт</w:t>
      </w:r>
      <w:r w:rsidR="00AE1937">
        <w:rPr>
          <w:sz w:val="28"/>
          <w:szCs w:val="28"/>
        </w:rPr>
        <w:t>ов</w:t>
      </w:r>
      <w:r>
        <w:rPr>
          <w:sz w:val="28"/>
          <w:szCs w:val="28"/>
        </w:rPr>
        <w:t xml:space="preserve"> на общую сумму </w:t>
      </w:r>
      <w:r w:rsidR="00AE1937">
        <w:rPr>
          <w:sz w:val="28"/>
          <w:szCs w:val="28"/>
        </w:rPr>
        <w:t>2691,5</w:t>
      </w:r>
      <w:r w:rsidR="00B94093">
        <w:rPr>
          <w:sz w:val="28"/>
          <w:szCs w:val="28"/>
        </w:rPr>
        <w:t xml:space="preserve"> тыс. рублей. Все </w:t>
      </w:r>
      <w:r w:rsidR="009D1532">
        <w:rPr>
          <w:sz w:val="28"/>
          <w:szCs w:val="28"/>
        </w:rPr>
        <w:t xml:space="preserve">предметы </w:t>
      </w:r>
      <w:r w:rsidR="00B94093">
        <w:rPr>
          <w:sz w:val="28"/>
          <w:szCs w:val="28"/>
        </w:rPr>
        <w:t>контракт</w:t>
      </w:r>
      <w:r w:rsidR="009D1532">
        <w:rPr>
          <w:sz w:val="28"/>
          <w:szCs w:val="28"/>
        </w:rPr>
        <w:t>ов</w:t>
      </w:r>
      <w:r w:rsidR="00B94093">
        <w:rPr>
          <w:sz w:val="28"/>
          <w:szCs w:val="28"/>
        </w:rPr>
        <w:t xml:space="preserve"> связаны с обслуживанием систем пожарной сигнализации, </w:t>
      </w:r>
      <w:r w:rsidR="009D1532">
        <w:rPr>
          <w:sz w:val="28"/>
          <w:szCs w:val="28"/>
        </w:rPr>
        <w:t xml:space="preserve">огнетушителей, систем оповещения при ЧС. Основными заказчиками ИП Новикова В.В. являются образовательные организации муниципального образования «город Железногорск». В таблице </w:t>
      </w:r>
      <w:r w:rsidR="00522621">
        <w:rPr>
          <w:sz w:val="28"/>
          <w:szCs w:val="28"/>
        </w:rPr>
        <w:t>4</w:t>
      </w:r>
      <w:r w:rsidR="009D1532">
        <w:rPr>
          <w:sz w:val="28"/>
          <w:szCs w:val="28"/>
        </w:rPr>
        <w:t xml:space="preserve"> представлены </w:t>
      </w:r>
      <w:r w:rsidR="001D0DD3">
        <w:rPr>
          <w:sz w:val="28"/>
          <w:szCs w:val="28"/>
        </w:rPr>
        <w:t xml:space="preserve">десять </w:t>
      </w:r>
      <w:r w:rsidR="009D1532">
        <w:rPr>
          <w:sz w:val="28"/>
          <w:szCs w:val="28"/>
        </w:rPr>
        <w:t>ос</w:t>
      </w:r>
      <w:r w:rsidR="001D0DD3">
        <w:rPr>
          <w:sz w:val="28"/>
          <w:szCs w:val="28"/>
        </w:rPr>
        <w:t>новных заказчиков услуг ИП Новиков В.В.</w:t>
      </w:r>
    </w:p>
    <w:p w:rsidR="00442861" w:rsidRDefault="00442861" w:rsidP="00442861">
      <w:pPr>
        <w:autoSpaceDE w:val="0"/>
        <w:autoSpaceDN w:val="0"/>
        <w:adjustRightInd w:val="0"/>
        <w:ind w:firstLine="720"/>
        <w:jc w:val="right"/>
      </w:pPr>
      <w:r w:rsidRPr="00063C51">
        <w:t>Таблица 4</w:t>
      </w:r>
    </w:p>
    <w:p w:rsidR="00E819B9" w:rsidRDefault="00E819B9" w:rsidP="00E819B9">
      <w:pPr>
        <w:autoSpaceDE w:val="0"/>
        <w:autoSpaceDN w:val="0"/>
        <w:adjustRightInd w:val="0"/>
        <w:jc w:val="center"/>
      </w:pPr>
      <w:r w:rsidRPr="00E819B9">
        <w:t>Основные муниципальные заказчики услуг по обслуживанию систем пожарной сигнализации, огнетушителей, систем оповещения при ЧС</w:t>
      </w:r>
    </w:p>
    <w:p w:rsidR="00E819B9" w:rsidRPr="00E819B9" w:rsidRDefault="00E819B9" w:rsidP="00E819B9">
      <w:pPr>
        <w:autoSpaceDE w:val="0"/>
        <w:autoSpaceDN w:val="0"/>
        <w:adjustRightInd w:val="0"/>
        <w:jc w:val="center"/>
      </w:pPr>
    </w:p>
    <w:tbl>
      <w:tblPr>
        <w:tblStyle w:val="a7"/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8"/>
        <w:gridCol w:w="1129"/>
      </w:tblGrid>
      <w:tr w:rsidR="001D0DD3" w:rsidRPr="001D0DD3" w:rsidTr="00442861">
        <w:tc>
          <w:tcPr>
            <w:tcW w:w="709" w:type="dxa"/>
          </w:tcPr>
          <w:p w:rsidR="001D0DD3" w:rsidRPr="001D0DD3" w:rsidRDefault="00522621" w:rsidP="001D0DD3">
            <w:pPr>
              <w:jc w:val="center"/>
            </w:pPr>
            <w:r>
              <w:rPr>
                <w:sz w:val="28"/>
                <w:szCs w:val="28"/>
              </w:rPr>
              <w:br w:type="page"/>
            </w:r>
            <w:r w:rsidR="001D0DD3" w:rsidRPr="001D0DD3">
              <w:t>№</w:t>
            </w:r>
          </w:p>
          <w:p w:rsidR="001D0DD3" w:rsidRPr="001D0DD3" w:rsidRDefault="001D0DD3" w:rsidP="001D0DD3">
            <w:pPr>
              <w:jc w:val="center"/>
            </w:pPr>
            <w:r w:rsidRPr="001D0DD3">
              <w:t>п/п</w:t>
            </w:r>
          </w:p>
        </w:tc>
        <w:tc>
          <w:tcPr>
            <w:tcW w:w="6379" w:type="dxa"/>
          </w:tcPr>
          <w:p w:rsidR="00E819B9" w:rsidRDefault="00E819B9" w:rsidP="00E819B9">
            <w:pPr>
              <w:jc w:val="center"/>
            </w:pPr>
          </w:p>
          <w:p w:rsidR="001D0DD3" w:rsidRPr="001D0DD3" w:rsidRDefault="00E819B9" w:rsidP="00E819B9">
            <w:pPr>
              <w:jc w:val="center"/>
            </w:pPr>
            <w:r>
              <w:t>Наименование з</w:t>
            </w:r>
            <w:r w:rsidR="001D0DD3" w:rsidRPr="001D0DD3">
              <w:t>аказчик</w:t>
            </w:r>
            <w:r>
              <w:t>а</w:t>
            </w:r>
          </w:p>
        </w:tc>
        <w:tc>
          <w:tcPr>
            <w:tcW w:w="1418" w:type="dxa"/>
          </w:tcPr>
          <w:p w:rsidR="001D0DD3" w:rsidRPr="001D0DD3" w:rsidRDefault="001D0DD3" w:rsidP="00070091">
            <w:pPr>
              <w:jc w:val="both"/>
            </w:pPr>
            <w:r w:rsidRPr="001D0DD3">
              <w:t>Колич</w:t>
            </w:r>
            <w:r w:rsidR="00070091">
              <w:t>ество</w:t>
            </w:r>
            <w:r w:rsidRPr="001D0DD3">
              <w:t xml:space="preserve"> контрактов</w:t>
            </w:r>
          </w:p>
        </w:tc>
        <w:tc>
          <w:tcPr>
            <w:tcW w:w="1129" w:type="dxa"/>
          </w:tcPr>
          <w:p w:rsidR="001D0DD3" w:rsidRDefault="001D0DD3" w:rsidP="00E819B9">
            <w:pPr>
              <w:jc w:val="center"/>
            </w:pPr>
            <w:r w:rsidRPr="001D0DD3">
              <w:t>Общая сумма,</w:t>
            </w:r>
          </w:p>
          <w:p w:rsidR="001D0DD3" w:rsidRPr="001D0DD3" w:rsidRDefault="001D0DD3" w:rsidP="00E819B9">
            <w:pPr>
              <w:jc w:val="center"/>
            </w:pPr>
            <w:r w:rsidRPr="001D0DD3">
              <w:t>тыс. руб.</w:t>
            </w:r>
          </w:p>
        </w:tc>
      </w:tr>
      <w:tr w:rsidR="00E819B9" w:rsidRPr="00E819B9" w:rsidTr="00442861">
        <w:tc>
          <w:tcPr>
            <w:tcW w:w="709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t>4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 w:rsidRPr="001D0DD3">
              <w:t>1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МОУ </w:t>
            </w:r>
            <w:r w:rsidR="000E541C">
              <w:t>«</w:t>
            </w:r>
            <w:r w:rsidRPr="001D0DD3">
              <w:t>Гимназия № 1</w:t>
            </w:r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4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57,9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 w:rsidRPr="001D0DD3">
              <w:t>2</w:t>
            </w:r>
          </w:p>
        </w:tc>
        <w:tc>
          <w:tcPr>
            <w:tcW w:w="6379" w:type="dxa"/>
          </w:tcPr>
          <w:p w:rsidR="001D0DD3" w:rsidRPr="001D0DD3" w:rsidRDefault="001D0DD3" w:rsidP="001D0DD3">
            <w:pPr>
              <w:jc w:val="both"/>
            </w:pPr>
            <w:r w:rsidRPr="001D0DD3">
              <w:t xml:space="preserve">МДОУ </w:t>
            </w:r>
            <w:r w:rsidR="000E541C">
              <w:t>«</w:t>
            </w:r>
            <w:r w:rsidRPr="001D0DD3">
              <w:t>Детский сад №</w:t>
            </w:r>
            <w:r w:rsidR="00070091">
              <w:t xml:space="preserve"> </w:t>
            </w:r>
            <w:r w:rsidRPr="001D0DD3">
              <w:t xml:space="preserve">2 комбинированного вида </w:t>
            </w:r>
            <w:r w:rsidR="00070091">
              <w:t>«</w:t>
            </w:r>
            <w:proofErr w:type="spellStart"/>
            <w:r w:rsidRPr="001D0DD3">
              <w:t>Капитошка</w:t>
            </w:r>
            <w:proofErr w:type="spellEnd"/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5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123,1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МДОУ </w:t>
            </w:r>
            <w:r w:rsidR="000E541C">
              <w:t>«</w:t>
            </w:r>
            <w:r w:rsidRPr="001D0DD3">
              <w:t>Детский сад № 5 общеразвивающего вида</w:t>
            </w:r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6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90,3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МДОУ </w:t>
            </w:r>
            <w:r w:rsidR="000E541C">
              <w:t>«</w:t>
            </w:r>
            <w:r w:rsidRPr="001D0DD3">
              <w:t>Детский сад № 22 комбинированного вида</w:t>
            </w:r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4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55,5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МДОУ </w:t>
            </w:r>
            <w:r w:rsidR="000E541C">
              <w:t>«</w:t>
            </w:r>
            <w:r w:rsidRPr="001D0DD3">
              <w:t xml:space="preserve">ЦРР </w:t>
            </w:r>
            <w:r w:rsidR="00070091">
              <w:t>«</w:t>
            </w:r>
            <w:r w:rsidRPr="001D0DD3">
              <w:t>Алые паруса</w:t>
            </w:r>
            <w:r w:rsidR="00070091">
              <w:t>»</w:t>
            </w:r>
            <w:r w:rsidRPr="001D0DD3">
              <w:t xml:space="preserve"> </w:t>
            </w:r>
            <w:r w:rsidR="00070091">
              <w:t>–</w:t>
            </w:r>
            <w:r w:rsidRPr="001D0DD3">
              <w:t xml:space="preserve"> детский сад № 26</w:t>
            </w:r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5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57,9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МДОУ ЦРР </w:t>
            </w:r>
            <w:r w:rsidR="000E541C">
              <w:t>«</w:t>
            </w:r>
            <w:r w:rsidRPr="001D0DD3">
              <w:t>Искорка</w:t>
            </w:r>
            <w:r w:rsidR="000E541C">
              <w:t>»</w:t>
            </w:r>
            <w:r w:rsidRPr="001D0DD3">
              <w:t xml:space="preserve"> - детский сад № 24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4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119,1</w:t>
            </w:r>
          </w:p>
        </w:tc>
      </w:tr>
      <w:tr w:rsidR="00E819B9" w:rsidRPr="00E819B9" w:rsidTr="00E819B9">
        <w:tc>
          <w:tcPr>
            <w:tcW w:w="709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79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</w:tcPr>
          <w:p w:rsidR="00E819B9" w:rsidRPr="00E819B9" w:rsidRDefault="00E819B9" w:rsidP="00E819B9">
            <w:pPr>
              <w:jc w:val="center"/>
              <w:rPr>
                <w:sz w:val="22"/>
                <w:szCs w:val="22"/>
              </w:rPr>
            </w:pPr>
            <w:r w:rsidRPr="00E819B9">
              <w:rPr>
                <w:sz w:val="22"/>
                <w:szCs w:val="22"/>
              </w:rPr>
              <w:t>4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МОУ </w:t>
            </w:r>
            <w:r w:rsidR="000E541C">
              <w:t>«</w:t>
            </w:r>
            <w:r w:rsidRPr="001D0DD3">
              <w:t>Средняя образовательная школа № 3</w:t>
            </w:r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4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380,3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МОУ </w:t>
            </w:r>
            <w:r w:rsidR="000E541C">
              <w:t>«</w:t>
            </w:r>
            <w:r w:rsidRPr="001D0DD3">
              <w:t>Средняя общеобразовательная школа № 4</w:t>
            </w:r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4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498,9</w:t>
            </w:r>
          </w:p>
        </w:tc>
      </w:tr>
      <w:tr w:rsidR="001D0DD3" w:rsidTr="00442861">
        <w:tc>
          <w:tcPr>
            <w:tcW w:w="709" w:type="dxa"/>
          </w:tcPr>
          <w:p w:rsidR="001D0DD3" w:rsidRPr="001D0DD3" w:rsidRDefault="001D0DD3" w:rsidP="000E541C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1D0DD3" w:rsidRPr="001D0DD3" w:rsidRDefault="001D0DD3" w:rsidP="000E541C">
            <w:pPr>
              <w:jc w:val="both"/>
            </w:pPr>
            <w:r w:rsidRPr="001D0DD3">
              <w:t xml:space="preserve">МОУ </w:t>
            </w:r>
            <w:r w:rsidR="000E541C">
              <w:t>«</w:t>
            </w:r>
            <w:r w:rsidRPr="001D0DD3">
              <w:t>Средняя общеобразовательная школа № 8</w:t>
            </w:r>
            <w:r w:rsidR="000E541C">
              <w:t>»</w:t>
            </w:r>
          </w:p>
        </w:tc>
        <w:tc>
          <w:tcPr>
            <w:tcW w:w="1418" w:type="dxa"/>
          </w:tcPr>
          <w:p w:rsidR="001D0DD3" w:rsidRPr="001D0DD3" w:rsidRDefault="001D0DD3" w:rsidP="001D0DD3">
            <w:pPr>
              <w:jc w:val="center"/>
            </w:pPr>
            <w:r w:rsidRPr="001D0DD3">
              <w:t>6</w:t>
            </w:r>
          </w:p>
        </w:tc>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           <w:r w:rsidRPr="001D0DD3">
              <w:t>459,7</w:t>
            </w:r>
          </w:p>
        </w:tc>
      </w:tr>
      <w:tr w:rsidR="001D0DD3" w:rsidTr="00442861">
        <w:tc>
          <w:tcPr>
            <w:tcW w:w="709" w:type="dxa"/>
          </w:tcPr>
          <w:p w:rsidR="001D0DD3" w:rsidRDefault="001D0DD3" w:rsidP="000E541C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1D0DD3" w:rsidRPr="001D0DD3" w:rsidRDefault="00AE1937" w:rsidP="001D0DD3">
            <w:pPr>
              <w:jc w:val="both"/>
            </w:pPr>
            <w:r>
              <w:t>МОУ «Гимназия №10»</w:t>
            </w:r>
          </w:p>
        </w:tc>
        <w:tc>
          <w:tcPr>
            <w:tcW w:w="1418" w:type="dxa"/>
          </w:tcPr>
          <w:p w:rsidR="001D0DD3" w:rsidRPr="001D0DD3" w:rsidRDefault="00AE1937" w:rsidP="001D0DD3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1D0DD3" w:rsidRPr="001D0DD3" w:rsidRDefault="00AE1937" w:rsidP="001D0DD3">
            <w:pPr>
              <w:jc w:val="center"/>
            </w:pPr>
            <w:r>
              <w:t>7</w:t>
            </w:r>
            <w:r w:rsidR="001D0DD3">
              <w:t>3,0</w:t>
            </w:r>
          </w:p>
        </w:tc>
      </w:tr>
    </w:tbl>
    <w:p w:rsidR="0049444B" w:rsidRDefault="0049444B" w:rsidP="001D0DD3">
      <w:pPr>
        <w:ind w:firstLine="709"/>
        <w:jc w:val="center"/>
        <w:rPr>
          <w:sz w:val="28"/>
          <w:szCs w:val="28"/>
        </w:rPr>
      </w:pPr>
    </w:p>
    <w:p w:rsidR="0049444B" w:rsidRDefault="001D0DD3" w:rsidP="0049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контракты заключены по пунктам 4,</w:t>
      </w:r>
      <w:r w:rsidR="004B1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части 1 статьи 93 Федерального закона № 44-ФЗ. </w:t>
      </w:r>
      <w:r w:rsidR="004B19AF">
        <w:rPr>
          <w:sz w:val="28"/>
          <w:szCs w:val="28"/>
        </w:rPr>
        <w:t>Отсутствие конкурентных способов закупки приводит к ограничению конкуренции.</w:t>
      </w:r>
    </w:p>
    <w:p w:rsidR="00FF53DE" w:rsidRDefault="00E819B9" w:rsidP="00FF53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3A5F2F">
        <w:rPr>
          <w:sz w:val="28"/>
          <w:szCs w:val="28"/>
        </w:rPr>
        <w:t xml:space="preserve"> муниципальных контрактов, заключенных муниципальными заказчиками с ООО «София» показал, что за 9 месяцев 2019 года заключено 1</w:t>
      </w:r>
      <w:r w:rsidR="00522621">
        <w:rPr>
          <w:sz w:val="28"/>
          <w:szCs w:val="28"/>
        </w:rPr>
        <w:t>10</w:t>
      </w:r>
      <w:r w:rsidR="003A5F2F">
        <w:rPr>
          <w:sz w:val="28"/>
          <w:szCs w:val="28"/>
        </w:rPr>
        <w:t xml:space="preserve"> контракт</w:t>
      </w:r>
      <w:r w:rsidR="00522621">
        <w:rPr>
          <w:sz w:val="28"/>
          <w:szCs w:val="28"/>
        </w:rPr>
        <w:t>ов</w:t>
      </w:r>
      <w:r w:rsidR="003A5F2F">
        <w:rPr>
          <w:sz w:val="28"/>
          <w:szCs w:val="28"/>
        </w:rPr>
        <w:t xml:space="preserve"> на общую сумму </w:t>
      </w:r>
      <w:r w:rsidR="00522621">
        <w:rPr>
          <w:sz w:val="28"/>
          <w:szCs w:val="28"/>
        </w:rPr>
        <w:t>2119,4</w:t>
      </w:r>
      <w:r w:rsidR="003A5F2F">
        <w:rPr>
          <w:sz w:val="28"/>
          <w:szCs w:val="28"/>
        </w:rPr>
        <w:t xml:space="preserve"> тыс. рублей. Все предметы контрактов связаны с поставкой хозяйственных, строительных и сантехнических материалов. Основными заказчиками ООО «София» являются образовательные организации муниципального образования «город Железногорск». В таблице </w:t>
      </w:r>
      <w:r w:rsidR="00522621">
        <w:rPr>
          <w:sz w:val="28"/>
          <w:szCs w:val="28"/>
        </w:rPr>
        <w:t>5</w:t>
      </w:r>
      <w:r w:rsidR="003A5F2F">
        <w:rPr>
          <w:sz w:val="28"/>
          <w:szCs w:val="28"/>
        </w:rPr>
        <w:t xml:space="preserve"> представлены десять основных заказчиков услуг ООО «София»</w:t>
      </w:r>
      <w:r w:rsidR="00AC23BF">
        <w:rPr>
          <w:sz w:val="28"/>
          <w:szCs w:val="28"/>
        </w:rPr>
        <w:t>.</w:t>
      </w:r>
    </w:p>
    <w:p w:rsidR="003A5F2F" w:rsidRDefault="00070091" w:rsidP="00FF53D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33FFB">
        <w:rPr>
          <w:sz w:val="22"/>
          <w:szCs w:val="22"/>
        </w:rPr>
        <w:t xml:space="preserve">Таблица </w:t>
      </w:r>
      <w:r w:rsidR="00522621">
        <w:rPr>
          <w:sz w:val="22"/>
          <w:szCs w:val="22"/>
        </w:rPr>
        <w:t>5</w:t>
      </w:r>
    </w:p>
    <w:p w:rsidR="00074599" w:rsidRDefault="00E819B9" w:rsidP="00E819B9">
      <w:pPr>
        <w:autoSpaceDE w:val="0"/>
        <w:autoSpaceDN w:val="0"/>
        <w:adjustRightInd w:val="0"/>
        <w:jc w:val="center"/>
      </w:pPr>
      <w:r w:rsidRPr="00074599">
        <w:t xml:space="preserve">Основные муниципальные заказчики </w:t>
      </w:r>
      <w:r w:rsidR="00074599" w:rsidRPr="00074599">
        <w:t>поставк</w:t>
      </w:r>
      <w:r w:rsidR="00074599" w:rsidRPr="00074599">
        <w:t>и</w:t>
      </w:r>
      <w:r w:rsidR="00074599" w:rsidRPr="00074599">
        <w:t xml:space="preserve"> </w:t>
      </w:r>
      <w:proofErr w:type="gramStart"/>
      <w:r w:rsidR="00074599" w:rsidRPr="00074599">
        <w:t>хозяйственных</w:t>
      </w:r>
      <w:proofErr w:type="gramEnd"/>
      <w:r w:rsidR="00074599" w:rsidRPr="00074599">
        <w:t xml:space="preserve">, </w:t>
      </w:r>
    </w:p>
    <w:p w:rsidR="00E819B9" w:rsidRPr="00074599" w:rsidRDefault="00074599" w:rsidP="00E819B9">
      <w:pPr>
        <w:autoSpaceDE w:val="0"/>
        <w:autoSpaceDN w:val="0"/>
        <w:adjustRightInd w:val="0"/>
        <w:jc w:val="center"/>
      </w:pPr>
      <w:r w:rsidRPr="00074599">
        <w:t>строитель</w:t>
      </w:r>
      <w:r w:rsidRPr="00074599">
        <w:t>ных и сантехнических материалов</w:t>
      </w:r>
      <w:r w:rsidR="00E819B9" w:rsidRPr="00074599">
        <w:t xml:space="preserve"> ООО «</w:t>
      </w:r>
      <w:proofErr w:type="spellStart"/>
      <w:r w:rsidR="00E819B9" w:rsidRPr="00074599">
        <w:t>София»</w:t>
      </w:r>
      <w:proofErr w:type="spellEnd"/>
    </w:p>
    <w:p w:rsidR="00E819B9" w:rsidRPr="00833FFB" w:rsidRDefault="00E819B9" w:rsidP="00FF53D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tbl>
      <w:tblPr>
        <w:tblStyle w:val="a7"/>
        <w:tblW w:w="87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1129"/>
      </w:tblGrid>
      <w:tr w:rsidR="003A5F2F" w:rsidRPr="001D0DD3" w:rsidTr="000E541C">
        <w:tc>
          <w:tcPr>
            <w:tcW w:w="709" w:type="dxa"/>
          </w:tcPr>
          <w:p w:rsidR="003A5F2F" w:rsidRPr="001D0DD3" w:rsidRDefault="003A5F2F" w:rsidP="0070193E">
            <w:pPr>
              <w:jc w:val="center"/>
            </w:pPr>
            <w:r w:rsidRPr="001D0DD3">
              <w:t>№</w:t>
            </w:r>
          </w:p>
          <w:p w:rsidR="003A5F2F" w:rsidRPr="001D0DD3" w:rsidRDefault="003A5F2F" w:rsidP="0070193E">
            <w:pPr>
              <w:jc w:val="center"/>
            </w:pPr>
            <w:r w:rsidRPr="001D0DD3">
              <w:t>п/п</w:t>
            </w:r>
          </w:p>
        </w:tc>
        <w:tc>
          <w:tcPr>
            <w:tcW w:w="5528" w:type="dxa"/>
          </w:tcPr>
          <w:p w:rsidR="003A5F2F" w:rsidRPr="001D0DD3" w:rsidRDefault="003A5F2F" w:rsidP="0070193E">
            <w:pPr>
              <w:jc w:val="center"/>
            </w:pPr>
            <w:r w:rsidRPr="001D0DD3">
              <w:t>Заказчик</w:t>
            </w:r>
          </w:p>
        </w:tc>
        <w:tc>
          <w:tcPr>
            <w:tcW w:w="1418" w:type="dxa"/>
          </w:tcPr>
          <w:p w:rsidR="003A5F2F" w:rsidRPr="001D0DD3" w:rsidRDefault="003A5F2F" w:rsidP="00070091">
            <w:pPr>
              <w:jc w:val="both"/>
            </w:pPr>
            <w:r w:rsidRPr="001D0DD3">
              <w:t>Колич</w:t>
            </w:r>
            <w:r w:rsidR="00070091">
              <w:t>ест</w:t>
            </w:r>
            <w:r>
              <w:t>во</w:t>
            </w:r>
            <w:r w:rsidRPr="001D0DD3">
              <w:t xml:space="preserve"> контрактов</w:t>
            </w:r>
          </w:p>
        </w:tc>
        <w:tc>
          <w:tcPr>
            <w:tcW w:w="1129" w:type="dxa"/>
          </w:tcPr>
          <w:p w:rsidR="003A5F2F" w:rsidRDefault="003A5F2F" w:rsidP="00074599">
            <w:pPr>
              <w:jc w:val="center"/>
            </w:pPr>
            <w:r w:rsidRPr="001D0DD3">
              <w:t>Общая сумма,</w:t>
            </w:r>
          </w:p>
          <w:p w:rsidR="003A5F2F" w:rsidRPr="001D0DD3" w:rsidRDefault="003A5F2F" w:rsidP="00074599">
            <w:pPr>
              <w:jc w:val="center"/>
            </w:pPr>
            <w:r w:rsidRPr="001D0DD3">
              <w:t>тыс. руб.</w:t>
            </w:r>
          </w:p>
        </w:tc>
      </w:tr>
      <w:tr w:rsidR="00074599" w:rsidRPr="003C351D" w:rsidTr="00787933">
        <w:tc>
          <w:tcPr>
            <w:tcW w:w="709" w:type="dxa"/>
          </w:tcPr>
          <w:p w:rsidR="00074599" w:rsidRPr="003C351D" w:rsidRDefault="00074599" w:rsidP="00787933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074599" w:rsidRPr="003C351D" w:rsidRDefault="00074599" w:rsidP="00074599">
            <w:pPr>
              <w:jc w:val="both"/>
            </w:pPr>
            <w:r>
              <w:t>МДОУ ЦРР «</w:t>
            </w:r>
            <w:r w:rsidRPr="003C351D">
              <w:t>Искорка</w:t>
            </w:r>
            <w:r>
              <w:t>»</w:t>
            </w:r>
            <w:r w:rsidRPr="003C351D">
              <w:t xml:space="preserve"> - детский сад № 24</w:t>
            </w:r>
          </w:p>
        </w:tc>
        <w:tc>
          <w:tcPr>
            <w:tcW w:w="1418" w:type="dxa"/>
          </w:tcPr>
          <w:p w:rsidR="00074599" w:rsidRPr="003C351D" w:rsidRDefault="00074599" w:rsidP="00787933">
            <w:pPr>
              <w:jc w:val="center"/>
            </w:pPr>
            <w:r w:rsidRPr="003C351D">
              <w:t>8</w:t>
            </w:r>
          </w:p>
        </w:tc>
        <w:tc>
          <w:tcPr>
            <w:tcW w:w="1129" w:type="dxa"/>
          </w:tcPr>
          <w:p w:rsidR="00074599" w:rsidRPr="003C351D" w:rsidRDefault="00074599" w:rsidP="00787933">
            <w:pPr>
              <w:jc w:val="center"/>
            </w:pPr>
            <w:r w:rsidRPr="003C351D">
              <w:t>270,7</w:t>
            </w:r>
          </w:p>
        </w:tc>
      </w:tr>
      <w:tr w:rsidR="00074599" w:rsidRPr="000E541C" w:rsidTr="00787933">
        <w:tc>
          <w:tcPr>
            <w:tcW w:w="709" w:type="dxa"/>
          </w:tcPr>
          <w:p w:rsidR="00074599" w:rsidRPr="001D0DD3" w:rsidRDefault="00074599" w:rsidP="00787933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074599" w:rsidRPr="001D0DD3" w:rsidRDefault="00074599" w:rsidP="00787933">
            <w:pPr>
              <w:jc w:val="both"/>
            </w:pPr>
            <w:r>
              <w:t>МОУ «</w:t>
            </w:r>
            <w:r w:rsidRPr="000E541C">
              <w:t>Средняя общеобразовател</w:t>
            </w:r>
            <w:r>
              <w:t>ьная школа № 13»</w:t>
            </w:r>
          </w:p>
        </w:tc>
        <w:tc>
          <w:tcPr>
            <w:tcW w:w="1418" w:type="dxa"/>
          </w:tcPr>
          <w:p w:rsidR="00074599" w:rsidRPr="001D0DD3" w:rsidRDefault="00074599" w:rsidP="00787933">
            <w:pPr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74599" w:rsidRPr="001D0DD3" w:rsidRDefault="00074599" w:rsidP="00787933">
            <w:pPr>
              <w:jc w:val="center"/>
            </w:pPr>
            <w:r>
              <w:t>260,4</w:t>
            </w:r>
          </w:p>
        </w:tc>
      </w:tr>
      <w:tr w:rsidR="00074599" w:rsidRPr="003C351D" w:rsidTr="00787933">
        <w:tc>
          <w:tcPr>
            <w:tcW w:w="709" w:type="dxa"/>
          </w:tcPr>
          <w:p w:rsidR="00074599" w:rsidRPr="003C351D" w:rsidRDefault="00074599" w:rsidP="00787933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074599" w:rsidRPr="003C351D" w:rsidRDefault="00074599" w:rsidP="00787933">
            <w:pPr>
              <w:jc w:val="both"/>
            </w:pPr>
            <w:r>
              <w:t>МОУ «</w:t>
            </w:r>
            <w:r w:rsidRPr="003C351D">
              <w:t>Ср</w:t>
            </w:r>
            <w:r>
              <w:t>едняя образовательная школа № 3»</w:t>
            </w:r>
          </w:p>
        </w:tc>
        <w:tc>
          <w:tcPr>
            <w:tcW w:w="1418" w:type="dxa"/>
          </w:tcPr>
          <w:p w:rsidR="00074599" w:rsidRPr="003C351D" w:rsidRDefault="00074599" w:rsidP="00787933">
            <w:pPr>
              <w:jc w:val="center"/>
            </w:pPr>
            <w:r w:rsidRPr="003C351D">
              <w:t>5</w:t>
            </w:r>
          </w:p>
        </w:tc>
        <w:tc>
          <w:tcPr>
            <w:tcW w:w="1129" w:type="dxa"/>
          </w:tcPr>
          <w:p w:rsidR="00074599" w:rsidRPr="003C351D" w:rsidRDefault="00074599" w:rsidP="00787933">
            <w:pPr>
              <w:jc w:val="center"/>
            </w:pPr>
            <w:r w:rsidRPr="003C351D">
              <w:t>241,8</w:t>
            </w:r>
          </w:p>
        </w:tc>
      </w:tr>
      <w:tr w:rsidR="00074599" w:rsidRPr="003C351D" w:rsidTr="00787933">
        <w:tc>
          <w:tcPr>
            <w:tcW w:w="709" w:type="dxa"/>
          </w:tcPr>
          <w:p w:rsidR="00074599" w:rsidRPr="003C351D" w:rsidRDefault="00074599" w:rsidP="00787933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074599" w:rsidRPr="003C351D" w:rsidRDefault="00074599" w:rsidP="00787933">
            <w:pPr>
              <w:jc w:val="both"/>
            </w:pPr>
            <w:r>
              <w:t>МОУ «</w:t>
            </w:r>
            <w:r w:rsidRPr="003C351D">
              <w:t>Средня</w:t>
            </w:r>
            <w:r>
              <w:t>я общеобразовательная школа № 7»</w:t>
            </w:r>
          </w:p>
        </w:tc>
        <w:tc>
          <w:tcPr>
            <w:tcW w:w="1418" w:type="dxa"/>
          </w:tcPr>
          <w:p w:rsidR="00074599" w:rsidRPr="003C351D" w:rsidRDefault="00074599" w:rsidP="00787933">
            <w:pPr>
              <w:jc w:val="center"/>
            </w:pPr>
            <w:r w:rsidRPr="003C351D">
              <w:t>9</w:t>
            </w:r>
          </w:p>
        </w:tc>
        <w:tc>
          <w:tcPr>
            <w:tcW w:w="1129" w:type="dxa"/>
          </w:tcPr>
          <w:p w:rsidR="00074599" w:rsidRPr="003C351D" w:rsidRDefault="00074599" w:rsidP="00787933">
            <w:pPr>
              <w:jc w:val="center"/>
            </w:pPr>
            <w:r w:rsidRPr="003C351D">
              <w:t>233,1</w:t>
            </w:r>
          </w:p>
        </w:tc>
      </w:tr>
      <w:tr w:rsidR="00074599" w:rsidRPr="003C351D" w:rsidTr="00787933">
        <w:tc>
          <w:tcPr>
            <w:tcW w:w="709" w:type="dxa"/>
          </w:tcPr>
          <w:p w:rsidR="00074599" w:rsidRPr="003C351D" w:rsidRDefault="00074599" w:rsidP="00787933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074599" w:rsidRPr="003C351D" w:rsidRDefault="00074599" w:rsidP="00787933">
            <w:pPr>
              <w:jc w:val="both"/>
            </w:pPr>
            <w:r>
              <w:t>МДОУ «ЦРР «</w:t>
            </w:r>
            <w:r w:rsidRPr="003C351D">
              <w:t>Кристаллик" - детский сад</w:t>
            </w:r>
            <w:r>
              <w:t xml:space="preserve"> № 30»</w:t>
            </w:r>
          </w:p>
        </w:tc>
        <w:tc>
          <w:tcPr>
            <w:tcW w:w="1418" w:type="dxa"/>
          </w:tcPr>
          <w:p w:rsidR="00074599" w:rsidRPr="003C351D" w:rsidRDefault="00074599" w:rsidP="00787933">
            <w:pPr>
              <w:jc w:val="center"/>
            </w:pPr>
            <w:r w:rsidRPr="003C351D">
              <w:t>5</w:t>
            </w:r>
          </w:p>
        </w:tc>
        <w:tc>
          <w:tcPr>
            <w:tcW w:w="1129" w:type="dxa"/>
          </w:tcPr>
          <w:p w:rsidR="00074599" w:rsidRPr="003C351D" w:rsidRDefault="00074599" w:rsidP="00787933">
            <w:pPr>
              <w:jc w:val="center"/>
            </w:pPr>
            <w:r w:rsidRPr="003C351D">
              <w:t>122,7</w:t>
            </w:r>
          </w:p>
        </w:tc>
      </w:tr>
      <w:tr w:rsidR="00074599" w:rsidRPr="000E541C" w:rsidTr="00787933">
        <w:tc>
          <w:tcPr>
            <w:tcW w:w="709" w:type="dxa"/>
          </w:tcPr>
          <w:p w:rsidR="00074599" w:rsidRDefault="00074599" w:rsidP="00787933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074599" w:rsidRPr="001D0DD3" w:rsidRDefault="00074599" w:rsidP="00787933">
            <w:pPr>
              <w:jc w:val="both"/>
            </w:pPr>
            <w:r>
              <w:t>МОУ «</w:t>
            </w:r>
            <w:r w:rsidRPr="000E541C">
              <w:t>Средня</w:t>
            </w:r>
            <w:r>
              <w:t>я общеобразовательная школа № 8»</w:t>
            </w:r>
          </w:p>
        </w:tc>
        <w:tc>
          <w:tcPr>
            <w:tcW w:w="1418" w:type="dxa"/>
          </w:tcPr>
          <w:p w:rsidR="00074599" w:rsidRPr="001D0DD3" w:rsidRDefault="00074599" w:rsidP="00787933">
            <w:pPr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074599" w:rsidRPr="001D0DD3" w:rsidRDefault="00074599" w:rsidP="00787933">
            <w:pPr>
              <w:jc w:val="center"/>
            </w:pPr>
            <w:r>
              <w:t>105,9</w:t>
            </w:r>
          </w:p>
        </w:tc>
      </w:tr>
      <w:tr w:rsidR="00074599" w:rsidRPr="000E541C" w:rsidTr="00787933">
        <w:tc>
          <w:tcPr>
            <w:tcW w:w="709" w:type="dxa"/>
          </w:tcPr>
          <w:p w:rsidR="00074599" w:rsidRPr="001D0DD3" w:rsidRDefault="00074599" w:rsidP="00787933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074599" w:rsidRPr="001D0DD3" w:rsidRDefault="00074599" w:rsidP="00787933">
            <w:pPr>
              <w:jc w:val="both"/>
            </w:pPr>
            <w:r>
              <w:t>МОУ «</w:t>
            </w:r>
            <w:r w:rsidRPr="000E541C">
              <w:t>Сре</w:t>
            </w:r>
            <w:r>
              <w:t>дняя образовательная школа № 11»</w:t>
            </w:r>
          </w:p>
        </w:tc>
        <w:tc>
          <w:tcPr>
            <w:tcW w:w="1418" w:type="dxa"/>
          </w:tcPr>
          <w:p w:rsidR="00074599" w:rsidRPr="001D0DD3" w:rsidRDefault="00074599" w:rsidP="00787933">
            <w:pPr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74599" w:rsidRPr="001D0DD3" w:rsidRDefault="00074599" w:rsidP="00787933">
            <w:pPr>
              <w:jc w:val="center"/>
            </w:pPr>
            <w:r>
              <w:t>93,9</w:t>
            </w:r>
          </w:p>
        </w:tc>
      </w:tr>
      <w:tr w:rsidR="00074599" w:rsidRPr="003C351D" w:rsidTr="00787933">
        <w:tc>
          <w:tcPr>
            <w:tcW w:w="709" w:type="dxa"/>
          </w:tcPr>
          <w:p w:rsidR="00074599" w:rsidRPr="003C351D" w:rsidRDefault="00074599" w:rsidP="00787933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074599" w:rsidRPr="003C351D" w:rsidRDefault="00074599" w:rsidP="00787933">
            <w:pPr>
              <w:jc w:val="both"/>
            </w:pPr>
            <w:r>
              <w:t>МОУ «Гимназия № 1»</w:t>
            </w:r>
          </w:p>
        </w:tc>
        <w:tc>
          <w:tcPr>
            <w:tcW w:w="1418" w:type="dxa"/>
          </w:tcPr>
          <w:p w:rsidR="00074599" w:rsidRPr="003C351D" w:rsidRDefault="00074599" w:rsidP="00787933">
            <w:pPr>
              <w:jc w:val="center"/>
            </w:pPr>
            <w:r w:rsidRPr="003C351D">
              <w:t>5</w:t>
            </w:r>
          </w:p>
        </w:tc>
        <w:tc>
          <w:tcPr>
            <w:tcW w:w="1129" w:type="dxa"/>
          </w:tcPr>
          <w:p w:rsidR="00074599" w:rsidRPr="003C351D" w:rsidRDefault="00074599" w:rsidP="00787933">
            <w:pPr>
              <w:jc w:val="center"/>
            </w:pPr>
            <w:r w:rsidRPr="003C351D">
              <w:t>84,3</w:t>
            </w:r>
          </w:p>
        </w:tc>
      </w:tr>
      <w:tr w:rsidR="00074599" w:rsidRPr="003C351D" w:rsidTr="00787933">
        <w:tc>
          <w:tcPr>
            <w:tcW w:w="709" w:type="dxa"/>
          </w:tcPr>
          <w:p w:rsidR="00074599" w:rsidRPr="003C351D" w:rsidRDefault="00074599" w:rsidP="00787933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074599" w:rsidRPr="003C351D" w:rsidRDefault="00074599" w:rsidP="00787933">
            <w:pPr>
              <w:jc w:val="both"/>
            </w:pPr>
            <w:r>
              <w:t>МОУ «</w:t>
            </w:r>
            <w:r w:rsidRPr="003C351D">
              <w:t>Средняя общеобразовательная школа № 4</w:t>
            </w:r>
            <w:r>
              <w:t>»</w:t>
            </w:r>
          </w:p>
        </w:tc>
        <w:tc>
          <w:tcPr>
            <w:tcW w:w="1418" w:type="dxa"/>
          </w:tcPr>
          <w:p w:rsidR="00074599" w:rsidRPr="003C351D" w:rsidRDefault="00074599" w:rsidP="00787933">
            <w:pPr>
              <w:jc w:val="center"/>
            </w:pPr>
            <w:r w:rsidRPr="003C351D">
              <w:t>5</w:t>
            </w:r>
          </w:p>
        </w:tc>
        <w:tc>
          <w:tcPr>
            <w:tcW w:w="1129" w:type="dxa"/>
          </w:tcPr>
          <w:p w:rsidR="00074599" w:rsidRPr="003C351D" w:rsidRDefault="00074599" w:rsidP="00787933">
            <w:pPr>
              <w:jc w:val="center"/>
            </w:pPr>
            <w:r w:rsidRPr="003C351D">
              <w:t>77,0</w:t>
            </w:r>
          </w:p>
        </w:tc>
      </w:tr>
      <w:tr w:rsidR="00074599" w:rsidRPr="003C351D" w:rsidTr="00787933">
        <w:tc>
          <w:tcPr>
            <w:tcW w:w="709" w:type="dxa"/>
          </w:tcPr>
          <w:p w:rsidR="00074599" w:rsidRPr="003C351D" w:rsidRDefault="00074599" w:rsidP="00787933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074599" w:rsidRPr="003C351D" w:rsidRDefault="00074599" w:rsidP="00787933">
            <w:pPr>
              <w:jc w:val="both"/>
            </w:pPr>
            <w:r>
              <w:t>МОУ «Лицей № 5»</w:t>
            </w:r>
          </w:p>
        </w:tc>
        <w:tc>
          <w:tcPr>
            <w:tcW w:w="1418" w:type="dxa"/>
          </w:tcPr>
          <w:p w:rsidR="00074599" w:rsidRPr="003C351D" w:rsidRDefault="00074599" w:rsidP="00787933">
            <w:pPr>
              <w:jc w:val="center"/>
            </w:pPr>
            <w:r w:rsidRPr="003C351D">
              <w:t>5</w:t>
            </w:r>
          </w:p>
        </w:tc>
        <w:tc>
          <w:tcPr>
            <w:tcW w:w="1129" w:type="dxa"/>
          </w:tcPr>
          <w:p w:rsidR="00074599" w:rsidRPr="003C351D" w:rsidRDefault="00074599" w:rsidP="00787933">
            <w:pPr>
              <w:jc w:val="center"/>
            </w:pPr>
            <w:r w:rsidRPr="003C351D">
              <w:t>69,2</w:t>
            </w:r>
          </w:p>
        </w:tc>
      </w:tr>
    </w:tbl>
    <w:p w:rsidR="003A5F2F" w:rsidRDefault="003A5F2F" w:rsidP="003A5F2F">
      <w:pPr>
        <w:ind w:firstLine="709"/>
        <w:jc w:val="center"/>
        <w:rPr>
          <w:sz w:val="28"/>
          <w:szCs w:val="28"/>
        </w:rPr>
      </w:pPr>
    </w:p>
    <w:p w:rsidR="0049444B" w:rsidRDefault="003A5F2F" w:rsidP="005A1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контракты заключены по пунктам 4, 5 части 1 статьи 93 Федерального закона № 44-ФЗ. Отсутствие конкурентных способов закупки приводит к ограничению конкуренции.</w:t>
      </w:r>
    </w:p>
    <w:p w:rsidR="00C732B2" w:rsidRDefault="005D5D22" w:rsidP="00C732B2">
      <w:pPr>
        <w:ind w:firstLine="709"/>
        <w:jc w:val="both"/>
        <w:rPr>
          <w:sz w:val="28"/>
          <w:szCs w:val="28"/>
        </w:rPr>
      </w:pPr>
      <w:r w:rsidRPr="00F53911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проверки </w:t>
      </w:r>
      <w:r w:rsidR="004C0890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экономической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«София» установлено отсутствие </w:t>
      </w:r>
      <w:r w:rsidR="00C732B2">
        <w:rPr>
          <w:sz w:val="28"/>
          <w:szCs w:val="28"/>
        </w:rPr>
        <w:t xml:space="preserve">в выписке из Единого государственного реестра юридических лиц </w:t>
      </w:r>
      <w:r>
        <w:rPr>
          <w:sz w:val="28"/>
          <w:szCs w:val="28"/>
        </w:rPr>
        <w:t>видов деятельности, необходим</w:t>
      </w:r>
      <w:r w:rsidR="004C0890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торговли строительными материалами (ОКВЭД </w:t>
      </w:r>
      <w:r w:rsidR="00183E2E">
        <w:rPr>
          <w:sz w:val="28"/>
          <w:szCs w:val="28"/>
        </w:rPr>
        <w:t>47.52.</w:t>
      </w:r>
      <w:r>
        <w:rPr>
          <w:sz w:val="28"/>
          <w:szCs w:val="28"/>
        </w:rPr>
        <w:t xml:space="preserve">7, ОКВЭД </w:t>
      </w:r>
      <w:r w:rsidR="00183E2E">
        <w:rPr>
          <w:sz w:val="28"/>
          <w:szCs w:val="28"/>
        </w:rPr>
        <w:t>4</w:t>
      </w:r>
      <w:r w:rsidR="00C732B2">
        <w:rPr>
          <w:sz w:val="28"/>
          <w:szCs w:val="28"/>
        </w:rPr>
        <w:t>.</w:t>
      </w:r>
      <w:r w:rsidR="00183E2E">
        <w:rPr>
          <w:sz w:val="28"/>
          <w:szCs w:val="28"/>
        </w:rPr>
        <w:t>52.</w:t>
      </w:r>
      <w:r>
        <w:rPr>
          <w:sz w:val="28"/>
          <w:szCs w:val="28"/>
        </w:rPr>
        <w:t xml:space="preserve">79). </w:t>
      </w:r>
    </w:p>
    <w:p w:rsidR="00074599" w:rsidRDefault="00074599" w:rsidP="00C732B2">
      <w:pPr>
        <w:ind w:firstLine="709"/>
        <w:jc w:val="both"/>
        <w:rPr>
          <w:sz w:val="28"/>
          <w:szCs w:val="28"/>
        </w:rPr>
      </w:pPr>
    </w:p>
    <w:p w:rsidR="00074599" w:rsidRDefault="00074599" w:rsidP="00C732B2">
      <w:pPr>
        <w:ind w:firstLine="709"/>
        <w:jc w:val="both"/>
        <w:rPr>
          <w:sz w:val="28"/>
          <w:szCs w:val="28"/>
        </w:rPr>
      </w:pPr>
    </w:p>
    <w:p w:rsidR="001F4B90" w:rsidRPr="007779F8" w:rsidRDefault="001F4B90" w:rsidP="00C732B2">
      <w:pPr>
        <w:ind w:firstLine="709"/>
        <w:jc w:val="both"/>
        <w:rPr>
          <w:sz w:val="28"/>
          <w:szCs w:val="28"/>
        </w:rPr>
      </w:pPr>
    </w:p>
    <w:p w:rsidR="00694CD3" w:rsidRDefault="00694CD3" w:rsidP="005A1656">
      <w:pPr>
        <w:ind w:firstLine="709"/>
        <w:jc w:val="both"/>
        <w:rPr>
          <w:sz w:val="28"/>
          <w:szCs w:val="28"/>
        </w:rPr>
      </w:pPr>
    </w:p>
    <w:p w:rsidR="00694CD3" w:rsidRPr="00694CD3" w:rsidRDefault="00694CD3" w:rsidP="005D5D22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lastRenderedPageBreak/>
        <w:t>Мониторинг закупок услуг охраны образовательных организаций города Железногорска</w:t>
      </w:r>
    </w:p>
    <w:p w:rsidR="00694CD3" w:rsidRDefault="00694CD3" w:rsidP="00694CD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4CD3" w:rsidRPr="007D79E0" w:rsidRDefault="00694CD3" w:rsidP="00694C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D79E0">
        <w:rPr>
          <w:rFonts w:eastAsia="Calibri"/>
          <w:bCs/>
          <w:color w:val="000000" w:themeColor="text1"/>
          <w:sz w:val="28"/>
          <w:szCs w:val="28"/>
        </w:rPr>
        <w:t xml:space="preserve">Согласно </w:t>
      </w:r>
      <w:hyperlink r:id="rId12" w:history="1">
        <w:r w:rsidRPr="007D79E0">
          <w:rPr>
            <w:rFonts w:eastAsia="Calibri"/>
            <w:bCs/>
            <w:color w:val="000000" w:themeColor="text1"/>
            <w:sz w:val="28"/>
            <w:szCs w:val="28"/>
          </w:rPr>
          <w:t>подпункту 2 пункта 6 статьи 28</w:t>
        </w:r>
      </w:hyperlink>
      <w:r w:rsidRPr="007D79E0">
        <w:rPr>
          <w:rFonts w:eastAsia="Calibri"/>
          <w:bCs/>
          <w:color w:val="000000" w:themeColor="text1"/>
          <w:sz w:val="28"/>
          <w:szCs w:val="28"/>
        </w:rPr>
        <w:t xml:space="preserve"> Федерального закона от 29.12.2012 № 273-ФЗ «Об образовании в Российской Федерации» образовательная организация обязана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694CD3" w:rsidRPr="007D79E0" w:rsidRDefault="00694CD3" w:rsidP="00694C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D79E0">
        <w:rPr>
          <w:rFonts w:eastAsia="Calibri"/>
          <w:bCs/>
          <w:color w:val="000000" w:themeColor="text1"/>
          <w:sz w:val="28"/>
          <w:szCs w:val="28"/>
        </w:rPr>
        <w:t xml:space="preserve">В силу </w:t>
      </w:r>
      <w:hyperlink r:id="rId13" w:history="1">
        <w:r w:rsidRPr="007D79E0">
          <w:rPr>
            <w:rFonts w:eastAsia="Calibri"/>
            <w:bCs/>
            <w:color w:val="000000" w:themeColor="text1"/>
            <w:sz w:val="28"/>
            <w:szCs w:val="28"/>
          </w:rPr>
          <w:t>пункта 7 статьи 28</w:t>
        </w:r>
      </w:hyperlink>
      <w:r w:rsidRPr="007D79E0">
        <w:rPr>
          <w:rFonts w:eastAsia="Calibri"/>
          <w:bCs/>
          <w:color w:val="000000" w:themeColor="text1"/>
          <w:sz w:val="28"/>
          <w:szCs w:val="28"/>
        </w:rPr>
        <w:t xml:space="preserve"> Федерального закона от 29.12.2012 № 273-ФЗ «Об образовании в Российской Федерации» образовательная организация несет ответственность в установленном законодательством РФ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694CD3" w:rsidRPr="003B2C60" w:rsidRDefault="00694CD3" w:rsidP="00694C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D79E0">
        <w:rPr>
          <w:rFonts w:eastAsia="Calibri"/>
          <w:bCs/>
          <w:color w:val="000000" w:themeColor="text1"/>
          <w:sz w:val="28"/>
          <w:szCs w:val="28"/>
        </w:rPr>
        <w:t xml:space="preserve">В соответствии с </w:t>
      </w:r>
      <w:hyperlink r:id="rId14" w:history="1">
        <w:r w:rsidRPr="007D79E0">
          <w:rPr>
            <w:rFonts w:eastAsia="Calibri"/>
            <w:bCs/>
            <w:color w:val="000000" w:themeColor="text1"/>
            <w:sz w:val="28"/>
            <w:szCs w:val="28"/>
          </w:rPr>
          <w:t>подпунктом 8 пункта 1 статьи 41</w:t>
        </w:r>
      </w:hyperlink>
      <w:r w:rsidRPr="007D79E0">
        <w:rPr>
          <w:rFonts w:eastAsia="Calibri"/>
          <w:bCs/>
          <w:color w:val="000000" w:themeColor="text1"/>
          <w:sz w:val="28"/>
          <w:szCs w:val="28"/>
        </w:rPr>
        <w:t xml:space="preserve"> Федерального закона от 29.12.2012 № 273-ФЗ «Об образовании в Российской Федерации» охрана здоровья обучающихся включает в себя в том числе обеспечение безопасности обучающихся во время пребывания в организации, </w:t>
      </w:r>
      <w:r w:rsidRPr="003B2C60">
        <w:rPr>
          <w:rFonts w:eastAsia="Calibri"/>
          <w:bCs/>
          <w:color w:val="000000" w:themeColor="text1"/>
          <w:sz w:val="28"/>
          <w:szCs w:val="28"/>
        </w:rPr>
        <w:t>осуществляющей образовательную деятельность.</w:t>
      </w:r>
    </w:p>
    <w:p w:rsidR="00694CD3" w:rsidRPr="00513486" w:rsidRDefault="00694CD3" w:rsidP="00694CD3">
      <w:pPr>
        <w:ind w:firstLine="708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3B2C60">
        <w:rPr>
          <w:sz w:val="28"/>
          <w:szCs w:val="28"/>
        </w:rPr>
        <w:t>Муниципальными заказчиками, относящимся к образовательным учреждениям</w:t>
      </w:r>
      <w:r>
        <w:rPr>
          <w:sz w:val="28"/>
          <w:szCs w:val="28"/>
        </w:rPr>
        <w:t>,</w:t>
      </w:r>
      <w:r w:rsidRPr="003B2C60">
        <w:rPr>
          <w:sz w:val="28"/>
          <w:szCs w:val="28"/>
        </w:rPr>
        <w:t xml:space="preserve">  за 9 месяцев 2019 года заключено </w:t>
      </w:r>
      <w:r>
        <w:rPr>
          <w:sz w:val="28"/>
          <w:szCs w:val="28"/>
        </w:rPr>
        <w:t>49</w:t>
      </w:r>
      <w:r w:rsidRPr="003B2C60">
        <w:rPr>
          <w:sz w:val="28"/>
          <w:szCs w:val="28"/>
        </w:rPr>
        <w:t xml:space="preserve"> муниципальных </w:t>
      </w:r>
      <w:r w:rsidRPr="00513486">
        <w:rPr>
          <w:sz w:val="28"/>
          <w:szCs w:val="28"/>
        </w:rPr>
        <w:t>контрактов на общую сумму 1</w:t>
      </w:r>
      <w:r>
        <w:rPr>
          <w:sz w:val="28"/>
          <w:szCs w:val="28"/>
        </w:rPr>
        <w:t>190,58</w:t>
      </w:r>
      <w:r w:rsidRPr="00513486">
        <w:rPr>
          <w:sz w:val="28"/>
          <w:szCs w:val="28"/>
        </w:rPr>
        <w:t xml:space="preserve"> тыс. рублей.</w:t>
      </w:r>
      <w:proofErr w:type="gramEnd"/>
      <w:r w:rsidRPr="00513486">
        <w:rPr>
          <w:sz w:val="28"/>
          <w:szCs w:val="28"/>
        </w:rPr>
        <w:t xml:space="preserve"> Исполнение составило 4</w:t>
      </w:r>
      <w:r>
        <w:rPr>
          <w:sz w:val="28"/>
          <w:szCs w:val="28"/>
        </w:rPr>
        <w:t>70</w:t>
      </w:r>
      <w:r w:rsidRPr="00513486">
        <w:rPr>
          <w:sz w:val="28"/>
          <w:szCs w:val="28"/>
        </w:rPr>
        <w:t>,1</w:t>
      </w:r>
      <w:r>
        <w:rPr>
          <w:sz w:val="28"/>
          <w:szCs w:val="28"/>
        </w:rPr>
        <w:t>2</w:t>
      </w:r>
      <w:r w:rsidRPr="00513486">
        <w:rPr>
          <w:sz w:val="28"/>
          <w:szCs w:val="28"/>
        </w:rPr>
        <w:t xml:space="preserve"> тыс. рублей (или </w:t>
      </w:r>
      <w:r>
        <w:rPr>
          <w:sz w:val="28"/>
          <w:szCs w:val="28"/>
        </w:rPr>
        <w:t>39,5</w:t>
      </w:r>
      <w:r w:rsidRPr="00513486">
        <w:rPr>
          <w:sz w:val="28"/>
          <w:szCs w:val="28"/>
        </w:rPr>
        <w:t xml:space="preserve"> процента). Все контракты заключены у</w:t>
      </w:r>
      <w:r w:rsidRPr="003B2C60">
        <w:rPr>
          <w:sz w:val="28"/>
          <w:szCs w:val="28"/>
        </w:rPr>
        <w:t xml:space="preserve"> единственного поставщика, по пункту 4 части 1 статьи 93 Федерального закона № 44-ФЗ. Цена контракта варьируется от 1 178,65 рублей до 180 000,00 рублей. </w:t>
      </w:r>
    </w:p>
    <w:p w:rsidR="00694CD3" w:rsidRDefault="00694CD3" w:rsidP="00694CD3">
      <w:pPr>
        <w:jc w:val="both"/>
        <w:rPr>
          <w:sz w:val="28"/>
          <w:szCs w:val="28"/>
        </w:rPr>
      </w:pPr>
      <w:r w:rsidRPr="003B2C60">
        <w:rPr>
          <w:sz w:val="28"/>
          <w:szCs w:val="28"/>
        </w:rPr>
        <w:tab/>
        <w:t xml:space="preserve">Поставщиками по </w:t>
      </w:r>
      <w:r>
        <w:rPr>
          <w:sz w:val="28"/>
          <w:szCs w:val="28"/>
        </w:rPr>
        <w:t xml:space="preserve">муниципальным </w:t>
      </w:r>
      <w:r w:rsidRPr="003B2C60">
        <w:rPr>
          <w:sz w:val="28"/>
          <w:szCs w:val="28"/>
        </w:rPr>
        <w:t>контракт</w:t>
      </w:r>
      <w:r>
        <w:rPr>
          <w:sz w:val="28"/>
          <w:szCs w:val="28"/>
        </w:rPr>
        <w:t>ам выступают шесть поставщиков, осуществляющих охранную деятельность на территории города Железногорска и Курской области (таблиц</w:t>
      </w:r>
      <w:r w:rsidR="00063C51">
        <w:rPr>
          <w:sz w:val="28"/>
          <w:szCs w:val="28"/>
        </w:rPr>
        <w:t>а</w:t>
      </w:r>
      <w:r>
        <w:rPr>
          <w:sz w:val="28"/>
          <w:szCs w:val="28"/>
        </w:rPr>
        <w:t xml:space="preserve"> № 6):</w:t>
      </w:r>
    </w:p>
    <w:p w:rsidR="00694CD3" w:rsidRPr="001E08A2" w:rsidRDefault="00694CD3" w:rsidP="00694CD3">
      <w:pPr>
        <w:jc w:val="right"/>
      </w:pPr>
      <w:r w:rsidRPr="001E08A2">
        <w:t>Таблица 6</w:t>
      </w:r>
    </w:p>
    <w:p w:rsidR="00694CD3" w:rsidRDefault="00694CD3" w:rsidP="00694CD3">
      <w:pPr>
        <w:jc w:val="center"/>
        <w:rPr>
          <w:sz w:val="28"/>
          <w:szCs w:val="28"/>
        </w:rPr>
      </w:pPr>
    </w:p>
    <w:p w:rsidR="008F74A7" w:rsidRDefault="00694CD3" w:rsidP="0069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Поставщики, осуществляющие охранную деятельность на территории </w:t>
      </w:r>
    </w:p>
    <w:p w:rsidR="00694CD3" w:rsidRDefault="00694CD3" w:rsidP="0069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Железногорска и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области, заключившие муниципальные контракты на 2019 год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929"/>
        <w:gridCol w:w="1473"/>
        <w:gridCol w:w="1134"/>
        <w:gridCol w:w="1134"/>
        <w:gridCol w:w="1276"/>
      </w:tblGrid>
      <w:tr w:rsidR="00694CD3" w:rsidRPr="00D12C9E" w:rsidTr="00694CD3">
        <w:tc>
          <w:tcPr>
            <w:tcW w:w="540" w:type="dxa"/>
          </w:tcPr>
          <w:p w:rsidR="00694CD3" w:rsidRPr="00D12C9E" w:rsidRDefault="00694CD3" w:rsidP="00694CD3">
            <w:pPr>
              <w:jc w:val="center"/>
            </w:pPr>
            <w:r w:rsidRPr="00D12C9E">
              <w:t>№ п/п</w:t>
            </w:r>
          </w:p>
        </w:tc>
        <w:tc>
          <w:tcPr>
            <w:tcW w:w="2403" w:type="dxa"/>
          </w:tcPr>
          <w:p w:rsidR="00694CD3" w:rsidRPr="00D12C9E" w:rsidRDefault="00694CD3" w:rsidP="00694CD3">
            <w:pPr>
              <w:jc w:val="center"/>
            </w:pPr>
            <w:r w:rsidRPr="00D12C9E">
              <w:t>Наименование поставщика (ИНН)</w:t>
            </w:r>
          </w:p>
        </w:tc>
        <w:tc>
          <w:tcPr>
            <w:tcW w:w="1929" w:type="dxa"/>
          </w:tcPr>
          <w:p w:rsidR="00694CD3" w:rsidRPr="00D12C9E" w:rsidRDefault="00694CD3" w:rsidP="00694CD3">
            <w:pPr>
              <w:jc w:val="center"/>
            </w:pPr>
            <w:r w:rsidRPr="00D12C9E">
              <w:t>Наличие лицензии</w:t>
            </w:r>
          </w:p>
        </w:tc>
        <w:tc>
          <w:tcPr>
            <w:tcW w:w="1473" w:type="dxa"/>
          </w:tcPr>
          <w:p w:rsidR="00694CD3" w:rsidRPr="00D12C9E" w:rsidRDefault="00694CD3" w:rsidP="00694CD3">
            <w:pPr>
              <w:jc w:val="center"/>
            </w:pPr>
            <w:r w:rsidRPr="00D12C9E">
              <w:t>Количество контрактов, шт.</w:t>
            </w:r>
          </w:p>
        </w:tc>
        <w:tc>
          <w:tcPr>
            <w:tcW w:w="1134" w:type="dxa"/>
          </w:tcPr>
          <w:p w:rsidR="00694CD3" w:rsidRPr="00D12C9E" w:rsidRDefault="00694CD3" w:rsidP="00694CD3">
            <w:pPr>
              <w:jc w:val="center"/>
            </w:pPr>
            <w:r w:rsidRPr="00D12C9E">
              <w:t>Сумма контрактов, тыс. руб.</w:t>
            </w:r>
          </w:p>
        </w:tc>
        <w:tc>
          <w:tcPr>
            <w:tcW w:w="1134" w:type="dxa"/>
          </w:tcPr>
          <w:p w:rsidR="00694CD3" w:rsidRPr="00D12C9E" w:rsidRDefault="00694CD3" w:rsidP="00694CD3">
            <w:pPr>
              <w:jc w:val="center"/>
            </w:pPr>
            <w:r w:rsidRPr="00D12C9E">
              <w:t>Исполнено, тыс. рублей</w:t>
            </w:r>
          </w:p>
        </w:tc>
        <w:tc>
          <w:tcPr>
            <w:tcW w:w="1276" w:type="dxa"/>
          </w:tcPr>
          <w:p w:rsidR="00694CD3" w:rsidRPr="00D12C9E" w:rsidRDefault="00694CD3" w:rsidP="00694CD3">
            <w:pPr>
              <w:jc w:val="center"/>
            </w:pPr>
            <w:r w:rsidRPr="00D12C9E">
              <w:t xml:space="preserve">Процент </w:t>
            </w:r>
            <w:proofErr w:type="spellStart"/>
            <w:proofErr w:type="gramStart"/>
            <w:r w:rsidRPr="00D12C9E">
              <w:t>исполне</w:t>
            </w:r>
            <w:r w:rsidR="008F74A7">
              <w:t>-</w:t>
            </w:r>
            <w:r w:rsidRPr="00D12C9E">
              <w:t>ния</w:t>
            </w:r>
            <w:proofErr w:type="spellEnd"/>
            <w:proofErr w:type="gramEnd"/>
          </w:p>
        </w:tc>
      </w:tr>
      <w:tr w:rsidR="008F74A7" w:rsidRPr="008F74A7" w:rsidTr="00694CD3">
        <w:tc>
          <w:tcPr>
            <w:tcW w:w="540" w:type="dxa"/>
          </w:tcPr>
          <w:p w:rsidR="008F74A7" w:rsidRPr="008F74A7" w:rsidRDefault="008F74A7" w:rsidP="00694CD3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8F74A7" w:rsidRPr="008F74A7" w:rsidRDefault="008F74A7" w:rsidP="00694CD3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8F74A7" w:rsidRPr="008F74A7" w:rsidRDefault="008F74A7" w:rsidP="00694CD3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8F74A7" w:rsidRPr="008F74A7" w:rsidRDefault="008F74A7" w:rsidP="00694CD3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74A7" w:rsidRPr="008F74A7" w:rsidRDefault="008F74A7" w:rsidP="00694CD3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74A7" w:rsidRPr="008F74A7" w:rsidRDefault="008F74A7" w:rsidP="00694CD3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F74A7" w:rsidRPr="008F74A7" w:rsidRDefault="008F74A7" w:rsidP="00694CD3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7</w:t>
            </w:r>
          </w:p>
        </w:tc>
      </w:tr>
      <w:tr w:rsidR="00694CD3" w:rsidRPr="00D12C9E" w:rsidTr="00694CD3">
        <w:tc>
          <w:tcPr>
            <w:tcW w:w="540" w:type="dxa"/>
          </w:tcPr>
          <w:p w:rsidR="00694CD3" w:rsidRPr="00D12C9E" w:rsidRDefault="00694CD3" w:rsidP="00694CD3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694CD3" w:rsidRDefault="00694CD3" w:rsidP="00694CD3">
            <w:r w:rsidRPr="00B1362D">
              <w:t>ООО ЧОП «ТОТАЛ-БЕЗОПАСНОСТЬ» (4632208360)</w:t>
            </w:r>
          </w:p>
          <w:p w:rsidR="001F4B90" w:rsidRPr="00B1362D" w:rsidRDefault="001F4B90" w:rsidP="00694CD3"/>
        </w:tc>
        <w:tc>
          <w:tcPr>
            <w:tcW w:w="1929" w:type="dxa"/>
          </w:tcPr>
          <w:p w:rsidR="001F4B90" w:rsidRDefault="00694CD3" w:rsidP="00694CD3">
            <w:pPr>
              <w:jc w:val="center"/>
              <w:rPr>
                <w:sz w:val="22"/>
                <w:szCs w:val="22"/>
              </w:rPr>
            </w:pPr>
            <w:r w:rsidRPr="001F4B90">
              <w:rPr>
                <w:sz w:val="22"/>
                <w:szCs w:val="22"/>
              </w:rPr>
              <w:t xml:space="preserve">Частная охранная деятельность от 01.12.2015 г. </w:t>
            </w:r>
          </w:p>
          <w:p w:rsidR="00694CD3" w:rsidRDefault="00694CD3" w:rsidP="00694CD3">
            <w:pPr>
              <w:jc w:val="center"/>
              <w:rPr>
                <w:sz w:val="22"/>
                <w:szCs w:val="22"/>
              </w:rPr>
            </w:pPr>
            <w:r w:rsidRPr="001F4B90">
              <w:rPr>
                <w:sz w:val="22"/>
                <w:szCs w:val="22"/>
              </w:rPr>
              <w:t>№ 274</w:t>
            </w:r>
          </w:p>
          <w:p w:rsidR="001F4B90" w:rsidRPr="001F4B90" w:rsidRDefault="001F4B90" w:rsidP="0069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39,6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136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F74A7" w:rsidRPr="008F74A7" w:rsidTr="00694CD3">
        <w:tc>
          <w:tcPr>
            <w:tcW w:w="540" w:type="dxa"/>
          </w:tcPr>
          <w:p w:rsidR="008F74A7" w:rsidRPr="008F74A7" w:rsidRDefault="008F74A7" w:rsidP="008F74A7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3" w:type="dxa"/>
          </w:tcPr>
          <w:p w:rsidR="008F74A7" w:rsidRPr="008F74A7" w:rsidRDefault="008F74A7" w:rsidP="008F74A7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8F74A7" w:rsidRPr="008F74A7" w:rsidRDefault="008F74A7" w:rsidP="008F74A7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  <w:vAlign w:val="center"/>
          </w:tcPr>
          <w:p w:rsidR="008F74A7" w:rsidRPr="008F74A7" w:rsidRDefault="008F74A7" w:rsidP="008F74A7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74A7" w:rsidRPr="008F74A7" w:rsidRDefault="008F74A7" w:rsidP="008F74A7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F74A7" w:rsidRPr="008F74A7" w:rsidRDefault="008F74A7" w:rsidP="008F74A7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F74A7" w:rsidRPr="008F74A7" w:rsidRDefault="008F74A7" w:rsidP="008F74A7">
            <w:pPr>
              <w:jc w:val="center"/>
              <w:rPr>
                <w:sz w:val="20"/>
                <w:szCs w:val="20"/>
              </w:rPr>
            </w:pPr>
            <w:r w:rsidRPr="008F74A7">
              <w:rPr>
                <w:sz w:val="20"/>
                <w:szCs w:val="20"/>
              </w:rPr>
              <w:t>7</w:t>
            </w:r>
          </w:p>
        </w:tc>
      </w:tr>
      <w:tr w:rsidR="00694CD3" w:rsidRPr="00D12C9E" w:rsidTr="00694CD3">
        <w:tc>
          <w:tcPr>
            <w:tcW w:w="540" w:type="dxa"/>
          </w:tcPr>
          <w:p w:rsidR="00694CD3" w:rsidRPr="00D12C9E" w:rsidRDefault="00694CD3" w:rsidP="00694CD3">
            <w:pPr>
              <w:jc w:val="center"/>
            </w:pPr>
            <w:r>
              <w:t>2</w:t>
            </w:r>
          </w:p>
        </w:tc>
        <w:tc>
          <w:tcPr>
            <w:tcW w:w="2403" w:type="dxa"/>
          </w:tcPr>
          <w:p w:rsidR="00694CD3" w:rsidRPr="00B1362D" w:rsidRDefault="00694CD3" w:rsidP="00694CD3">
            <w:pPr>
              <w:rPr>
                <w:rFonts w:eastAsiaTheme="minorHAnsi"/>
                <w:lang w:eastAsia="en-US"/>
              </w:rPr>
            </w:pPr>
            <w:r w:rsidRPr="003B2C60">
              <w:t>ООО ЧОП «ТОТАЛ-Безопасность 1»</w:t>
            </w:r>
          </w:p>
          <w:p w:rsidR="00694CD3" w:rsidRPr="00B1362D" w:rsidRDefault="00694CD3" w:rsidP="00694CD3">
            <w:r w:rsidRPr="00B1362D">
              <w:rPr>
                <w:rFonts w:eastAsiaTheme="minorHAnsi"/>
                <w:lang w:eastAsia="en-US"/>
              </w:rPr>
              <w:t>(</w:t>
            </w:r>
            <w:r w:rsidRPr="00B1362D">
              <w:t>4632214036)</w:t>
            </w:r>
          </w:p>
        </w:tc>
        <w:tc>
          <w:tcPr>
            <w:tcW w:w="1929" w:type="dxa"/>
          </w:tcPr>
          <w:p w:rsidR="00694CD3" w:rsidRPr="00D12C9E" w:rsidRDefault="00694CD3" w:rsidP="00694CD3">
            <w:pPr>
              <w:jc w:val="center"/>
            </w:pPr>
            <w:r w:rsidRPr="00D12C9E">
              <w:rPr>
                <w:rFonts w:eastAsiaTheme="minorHAnsi"/>
                <w:lang w:eastAsia="en-US"/>
              </w:rPr>
              <w:t>Частная охранная деятельность: от 18.05.2016 № 277</w:t>
            </w:r>
          </w:p>
        </w:tc>
        <w:tc>
          <w:tcPr>
            <w:tcW w:w="1473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154,80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0</w:t>
            </w:r>
          </w:p>
        </w:tc>
      </w:tr>
      <w:tr w:rsidR="00694CD3" w:rsidRPr="00D12C9E" w:rsidTr="00694CD3">
        <w:tc>
          <w:tcPr>
            <w:tcW w:w="540" w:type="dxa"/>
          </w:tcPr>
          <w:p w:rsidR="00694CD3" w:rsidRPr="00D12C9E" w:rsidRDefault="00694CD3" w:rsidP="00694CD3">
            <w:pPr>
              <w:jc w:val="center"/>
            </w:pPr>
            <w:r>
              <w:t>3</w:t>
            </w:r>
          </w:p>
        </w:tc>
        <w:tc>
          <w:tcPr>
            <w:tcW w:w="2403" w:type="dxa"/>
          </w:tcPr>
          <w:p w:rsidR="00694CD3" w:rsidRPr="00B1362D" w:rsidRDefault="00694CD3" w:rsidP="00694CD3">
            <w:r>
              <w:t>ООО ЧОО «</w:t>
            </w:r>
            <w:r w:rsidRPr="003B2C60">
              <w:t>Курский Центр Охраны БИС</w:t>
            </w:r>
            <w:r>
              <w:t>»</w:t>
            </w:r>
          </w:p>
          <w:p w:rsidR="00694CD3" w:rsidRPr="00B1362D" w:rsidRDefault="00694CD3" w:rsidP="00694CD3">
            <w:r w:rsidRPr="00B1362D">
              <w:rPr>
                <w:rFonts w:eastAsiaTheme="minorHAnsi"/>
                <w:lang w:eastAsia="en-US"/>
              </w:rPr>
              <w:t>(4632059711)</w:t>
            </w:r>
          </w:p>
        </w:tc>
        <w:tc>
          <w:tcPr>
            <w:tcW w:w="1929" w:type="dxa"/>
          </w:tcPr>
          <w:p w:rsidR="00694CD3" w:rsidRPr="00D12C9E" w:rsidRDefault="00694CD3" w:rsidP="00694CD3">
            <w:pPr>
              <w:jc w:val="center"/>
            </w:pPr>
            <w:r w:rsidRPr="00D12C9E">
              <w:t xml:space="preserve">Негосударственная (частная) охранная деятельность: </w:t>
            </w:r>
            <w:r w:rsidRPr="00D12C9E">
              <w:rPr>
                <w:rFonts w:eastAsiaTheme="minorHAnsi"/>
                <w:lang w:eastAsia="en-US"/>
              </w:rPr>
              <w:t>ЧО 0047016 ЧО от 14.02.2006</w:t>
            </w:r>
          </w:p>
        </w:tc>
        <w:tc>
          <w:tcPr>
            <w:tcW w:w="1473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180,00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0</w:t>
            </w:r>
          </w:p>
        </w:tc>
      </w:tr>
      <w:tr w:rsidR="00694CD3" w:rsidRPr="00D12C9E" w:rsidTr="00694CD3">
        <w:tc>
          <w:tcPr>
            <w:tcW w:w="540" w:type="dxa"/>
          </w:tcPr>
          <w:p w:rsidR="00694CD3" w:rsidRPr="00D12C9E" w:rsidRDefault="00694CD3" w:rsidP="00694CD3">
            <w:pPr>
              <w:jc w:val="center"/>
            </w:pPr>
            <w:r>
              <w:t>4</w:t>
            </w:r>
          </w:p>
        </w:tc>
        <w:tc>
          <w:tcPr>
            <w:tcW w:w="2403" w:type="dxa"/>
          </w:tcPr>
          <w:p w:rsidR="00694CD3" w:rsidRPr="00B1362D" w:rsidRDefault="00694CD3" w:rsidP="00694CD3">
            <w:r>
              <w:t>ООО ЧОП «ЭСТ-Гарант»</w:t>
            </w:r>
          </w:p>
          <w:p w:rsidR="00694CD3" w:rsidRPr="00B1362D" w:rsidRDefault="00694CD3" w:rsidP="00694CD3">
            <w:r w:rsidRPr="00B1362D">
              <w:t>4633016118</w:t>
            </w:r>
          </w:p>
        </w:tc>
        <w:tc>
          <w:tcPr>
            <w:tcW w:w="1929" w:type="dxa"/>
          </w:tcPr>
          <w:p w:rsidR="00694CD3" w:rsidRPr="00D12C9E" w:rsidRDefault="00694CD3" w:rsidP="00694CD3">
            <w:pPr>
              <w:jc w:val="center"/>
            </w:pPr>
            <w:r w:rsidRPr="00D12C9E">
              <w:rPr>
                <w:rFonts w:eastAsiaTheme="minorHAnsi"/>
                <w:lang w:eastAsia="en-US"/>
              </w:rPr>
              <w:t xml:space="preserve">Частная охранная деятельность: от </w:t>
            </w:r>
            <w:r>
              <w:rPr>
                <w:rFonts w:eastAsiaTheme="minorHAnsi"/>
                <w:lang w:eastAsia="en-US"/>
              </w:rPr>
              <w:t>07</w:t>
            </w:r>
            <w:r w:rsidRPr="00D12C9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Pr="00D12C9E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3 № 055561</w:t>
            </w:r>
          </w:p>
        </w:tc>
        <w:tc>
          <w:tcPr>
            <w:tcW w:w="1473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226,8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48,0</w:t>
            </w:r>
          </w:p>
        </w:tc>
        <w:tc>
          <w:tcPr>
            <w:tcW w:w="1276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21</w:t>
            </w:r>
          </w:p>
        </w:tc>
      </w:tr>
      <w:tr w:rsidR="00694CD3" w:rsidRPr="00D12C9E" w:rsidTr="00694CD3">
        <w:tc>
          <w:tcPr>
            <w:tcW w:w="540" w:type="dxa"/>
          </w:tcPr>
          <w:p w:rsidR="00694CD3" w:rsidRPr="00D12C9E" w:rsidRDefault="00694CD3" w:rsidP="00694CD3">
            <w:pPr>
              <w:jc w:val="center"/>
            </w:pPr>
            <w:r>
              <w:t>5</w:t>
            </w:r>
          </w:p>
        </w:tc>
        <w:tc>
          <w:tcPr>
            <w:tcW w:w="2403" w:type="dxa"/>
          </w:tcPr>
          <w:p w:rsidR="00694CD3" w:rsidRPr="00B1362D" w:rsidRDefault="00694CD3" w:rsidP="00694C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ФГКУ «</w:t>
            </w:r>
            <w:r w:rsidRPr="00B1362D">
              <w:rPr>
                <w:rFonts w:eastAsiaTheme="minorHAnsi"/>
                <w:lang w:eastAsia="en-US"/>
              </w:rPr>
              <w:t>УВО ВНГ РОССИИ ПО КУРСКОЙ</w:t>
            </w:r>
          </w:p>
          <w:p w:rsidR="00694CD3" w:rsidRPr="00B1362D" w:rsidRDefault="00694CD3" w:rsidP="00694CD3">
            <w:pPr>
              <w:rPr>
                <w:rFonts w:eastAsiaTheme="minorHAnsi"/>
                <w:lang w:eastAsia="en-US"/>
              </w:rPr>
            </w:pPr>
            <w:r w:rsidRPr="00B1362D">
              <w:rPr>
                <w:rFonts w:eastAsiaTheme="minorHAnsi"/>
                <w:lang w:eastAsia="en-US"/>
              </w:rPr>
              <w:t>ОБЛАСТИ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694CD3" w:rsidRPr="00B1362D" w:rsidRDefault="00694CD3" w:rsidP="00694CD3">
            <w:r w:rsidRPr="00B1362D">
              <w:rPr>
                <w:rFonts w:eastAsiaTheme="minorHAnsi"/>
                <w:lang w:eastAsia="en-US"/>
              </w:rPr>
              <w:t>(4632167467)</w:t>
            </w:r>
          </w:p>
        </w:tc>
        <w:tc>
          <w:tcPr>
            <w:tcW w:w="1929" w:type="dxa"/>
          </w:tcPr>
          <w:p w:rsidR="00694CD3" w:rsidRPr="00513486" w:rsidRDefault="00694CD3" w:rsidP="00694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3486">
              <w:rPr>
                <w:rFonts w:eastAsiaTheme="minorHAnsi"/>
                <w:lang w:eastAsia="en-US"/>
              </w:rPr>
              <w:t>Деятельность по обеспечению</w:t>
            </w:r>
          </w:p>
          <w:p w:rsidR="00694CD3" w:rsidRPr="00513486" w:rsidRDefault="00694CD3" w:rsidP="00694CD3">
            <w:pPr>
              <w:jc w:val="center"/>
            </w:pPr>
            <w:r w:rsidRPr="00513486">
              <w:rPr>
                <w:rFonts w:eastAsiaTheme="minorHAnsi"/>
                <w:lang w:eastAsia="en-US"/>
              </w:rPr>
              <w:t>общественного порядка и безопасности (</w:t>
            </w:r>
            <w:r w:rsidR="00063C51" w:rsidRPr="00513486">
              <w:rPr>
                <w:rFonts w:eastAsiaTheme="minorHAnsi"/>
                <w:lang w:eastAsia="en-US"/>
              </w:rPr>
              <w:t>лицензии нет</w:t>
            </w:r>
            <w:r w:rsidRPr="0051348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73" w:type="dxa"/>
            <w:vAlign w:val="center"/>
          </w:tcPr>
          <w:p w:rsidR="00694CD3" w:rsidRPr="00D275BE" w:rsidRDefault="00694CD3" w:rsidP="006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694CD3" w:rsidRPr="00D275BE" w:rsidRDefault="00694CD3" w:rsidP="00694CD3">
            <w:pPr>
              <w:jc w:val="center"/>
              <w:rPr>
                <w:sz w:val="28"/>
                <w:szCs w:val="28"/>
              </w:rPr>
            </w:pPr>
            <w:r w:rsidRPr="00D275BE">
              <w:rPr>
                <w:sz w:val="28"/>
                <w:szCs w:val="28"/>
              </w:rPr>
              <w:t>565,95</w:t>
            </w:r>
          </w:p>
        </w:tc>
        <w:tc>
          <w:tcPr>
            <w:tcW w:w="1134" w:type="dxa"/>
            <w:vAlign w:val="center"/>
          </w:tcPr>
          <w:p w:rsidR="00694CD3" w:rsidRPr="00D275BE" w:rsidRDefault="00694CD3" w:rsidP="00694CD3">
            <w:pPr>
              <w:jc w:val="center"/>
              <w:rPr>
                <w:sz w:val="28"/>
                <w:szCs w:val="28"/>
              </w:rPr>
            </w:pPr>
            <w:r w:rsidRPr="00D275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80,1</w:t>
            </w:r>
          </w:p>
        </w:tc>
        <w:tc>
          <w:tcPr>
            <w:tcW w:w="1276" w:type="dxa"/>
            <w:vAlign w:val="center"/>
          </w:tcPr>
          <w:p w:rsidR="00694CD3" w:rsidRPr="00D275BE" w:rsidRDefault="00694CD3" w:rsidP="00694CD3">
            <w:pPr>
              <w:jc w:val="center"/>
              <w:rPr>
                <w:sz w:val="28"/>
                <w:szCs w:val="28"/>
              </w:rPr>
            </w:pPr>
            <w:r w:rsidRPr="00D275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694CD3" w:rsidRPr="00D12C9E" w:rsidTr="00694CD3">
        <w:tc>
          <w:tcPr>
            <w:tcW w:w="540" w:type="dxa"/>
          </w:tcPr>
          <w:p w:rsidR="00694CD3" w:rsidRPr="00D12C9E" w:rsidRDefault="00694CD3" w:rsidP="00694CD3">
            <w:pPr>
              <w:jc w:val="center"/>
            </w:pPr>
            <w:r>
              <w:t>6</w:t>
            </w:r>
          </w:p>
        </w:tc>
        <w:tc>
          <w:tcPr>
            <w:tcW w:w="2403" w:type="dxa"/>
          </w:tcPr>
          <w:p w:rsidR="00694CD3" w:rsidRPr="00B1362D" w:rsidRDefault="00694CD3" w:rsidP="00694CD3">
            <w:r w:rsidRPr="00B1362D">
              <w:t>ФГУП «</w:t>
            </w:r>
            <w:r w:rsidRPr="003B2C60">
              <w:t>Охрана</w:t>
            </w:r>
            <w:r w:rsidRPr="00B1362D">
              <w:t>»</w:t>
            </w:r>
            <w:r w:rsidRPr="003B2C60">
              <w:t xml:space="preserve"> </w:t>
            </w:r>
            <w:proofErr w:type="spellStart"/>
            <w:r w:rsidRPr="003B2C60">
              <w:t>Росгвардии</w:t>
            </w:r>
            <w:proofErr w:type="spellEnd"/>
          </w:p>
          <w:p w:rsidR="00694CD3" w:rsidRPr="00B1362D" w:rsidRDefault="00694CD3" w:rsidP="00694CD3">
            <w:r w:rsidRPr="00B1362D">
              <w:t>(7719555477)</w:t>
            </w:r>
          </w:p>
        </w:tc>
        <w:tc>
          <w:tcPr>
            <w:tcW w:w="1929" w:type="dxa"/>
          </w:tcPr>
          <w:p w:rsidR="00694CD3" w:rsidRPr="00513486" w:rsidRDefault="00694CD3" w:rsidP="00694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3486">
              <w:rPr>
                <w:rFonts w:eastAsiaTheme="minorHAnsi"/>
                <w:lang w:eastAsia="en-US"/>
              </w:rPr>
              <w:t>Деятельность по монтажу, техническому</w:t>
            </w:r>
          </w:p>
          <w:p w:rsidR="00694CD3" w:rsidRPr="00513486" w:rsidRDefault="00694CD3" w:rsidP="00694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3486">
              <w:rPr>
                <w:rFonts w:eastAsiaTheme="minorHAnsi"/>
                <w:lang w:eastAsia="en-US"/>
              </w:rPr>
              <w:t>обслуживанию и ремонту средств</w:t>
            </w:r>
          </w:p>
          <w:p w:rsidR="00694CD3" w:rsidRPr="00513486" w:rsidRDefault="00694CD3" w:rsidP="00694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3486">
              <w:rPr>
                <w:rFonts w:eastAsiaTheme="minorHAnsi"/>
                <w:lang w:eastAsia="en-US"/>
              </w:rPr>
              <w:t>обеспечения пожарной безопасности</w:t>
            </w:r>
          </w:p>
          <w:p w:rsidR="00694CD3" w:rsidRPr="00513486" w:rsidRDefault="00694CD3" w:rsidP="00694CD3">
            <w:pPr>
              <w:jc w:val="center"/>
            </w:pPr>
            <w:r w:rsidRPr="00513486">
              <w:rPr>
                <w:rFonts w:eastAsiaTheme="minorHAnsi"/>
                <w:lang w:eastAsia="en-US"/>
              </w:rPr>
              <w:t>зданий и сооружений: 8-Б/02849 от 19.07.2013</w:t>
            </w:r>
          </w:p>
        </w:tc>
        <w:tc>
          <w:tcPr>
            <w:tcW w:w="1473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23,43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15,62</w:t>
            </w:r>
          </w:p>
        </w:tc>
        <w:tc>
          <w:tcPr>
            <w:tcW w:w="1276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 w:rsidRPr="00B1362D">
              <w:rPr>
                <w:sz w:val="28"/>
                <w:szCs w:val="28"/>
              </w:rPr>
              <w:t>67</w:t>
            </w:r>
          </w:p>
        </w:tc>
      </w:tr>
      <w:tr w:rsidR="00694CD3" w:rsidRPr="00D12C9E" w:rsidTr="00694CD3">
        <w:tc>
          <w:tcPr>
            <w:tcW w:w="540" w:type="dxa"/>
          </w:tcPr>
          <w:p w:rsidR="00694CD3" w:rsidRDefault="00694CD3" w:rsidP="00694CD3">
            <w:pPr>
              <w:jc w:val="center"/>
            </w:pPr>
          </w:p>
        </w:tc>
        <w:tc>
          <w:tcPr>
            <w:tcW w:w="2403" w:type="dxa"/>
          </w:tcPr>
          <w:p w:rsidR="00694CD3" w:rsidRPr="00B1362D" w:rsidRDefault="00694CD3" w:rsidP="00694CD3">
            <w:r>
              <w:t>Итого:</w:t>
            </w:r>
          </w:p>
        </w:tc>
        <w:tc>
          <w:tcPr>
            <w:tcW w:w="1929" w:type="dxa"/>
          </w:tcPr>
          <w:p w:rsidR="00694CD3" w:rsidRPr="00513486" w:rsidRDefault="00694CD3" w:rsidP="00694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1190,58</w:t>
            </w:r>
          </w:p>
        </w:tc>
        <w:tc>
          <w:tcPr>
            <w:tcW w:w="1134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470,12</w:t>
            </w:r>
          </w:p>
        </w:tc>
        <w:tc>
          <w:tcPr>
            <w:tcW w:w="1276" w:type="dxa"/>
            <w:vAlign w:val="center"/>
          </w:tcPr>
          <w:p w:rsidR="00694CD3" w:rsidRPr="00B1362D" w:rsidRDefault="00694CD3" w:rsidP="0069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</w:tbl>
    <w:p w:rsidR="00694CD3" w:rsidRPr="003B2C60" w:rsidRDefault="00694CD3" w:rsidP="00694CD3">
      <w:pPr>
        <w:jc w:val="both"/>
        <w:rPr>
          <w:sz w:val="28"/>
          <w:szCs w:val="28"/>
        </w:rPr>
      </w:pPr>
    </w:p>
    <w:p w:rsidR="00694CD3" w:rsidRDefault="00694CD3" w:rsidP="00694CD3">
      <w:pPr>
        <w:ind w:firstLine="708"/>
        <w:jc w:val="both"/>
        <w:rPr>
          <w:sz w:val="28"/>
          <w:szCs w:val="28"/>
        </w:rPr>
      </w:pPr>
      <w:r w:rsidRPr="00AA105F">
        <w:rPr>
          <w:sz w:val="28"/>
          <w:szCs w:val="28"/>
        </w:rPr>
        <w:t xml:space="preserve">Как видно из таблицы, основная масса муниципальных контрактов  (42 из 49) заключена с </w:t>
      </w:r>
      <w:r w:rsidRPr="00AA105F">
        <w:rPr>
          <w:rFonts w:eastAsiaTheme="minorHAnsi"/>
          <w:sz w:val="28"/>
          <w:szCs w:val="28"/>
          <w:lang w:eastAsia="en-US"/>
        </w:rPr>
        <w:t xml:space="preserve">ФГКУ «УВО ВНГ РОССИИ ПО КУРСКОЙ ОБЛАСТИ» (ИНН 4632167467) </w:t>
      </w:r>
      <w:r w:rsidRPr="00AA105F">
        <w:rPr>
          <w:sz w:val="28"/>
          <w:szCs w:val="28"/>
        </w:rPr>
        <w:t xml:space="preserve">на общую сумму 565,95 тыс. рублей, которая оставляет 47,5 процентов от всех бюджетных средств, направленных на охрану образовательных организаций. </w:t>
      </w:r>
    </w:p>
    <w:p w:rsidR="00CB4857" w:rsidRDefault="00CB4857" w:rsidP="0069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контракта у всех образовательных организаций разный и сводится к следующим услугам:</w:t>
      </w:r>
    </w:p>
    <w:p w:rsidR="00CB4857" w:rsidRDefault="00CB4857" w:rsidP="0069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40B">
        <w:rPr>
          <w:sz w:val="28"/>
          <w:szCs w:val="28"/>
        </w:rPr>
        <w:t>Об охране средствам</w:t>
      </w:r>
      <w:r>
        <w:rPr>
          <w:sz w:val="28"/>
          <w:szCs w:val="28"/>
        </w:rPr>
        <w:t>и тревожной сигнализации по GSM-</w:t>
      </w:r>
      <w:r w:rsidRPr="00C4640B">
        <w:rPr>
          <w:sz w:val="28"/>
          <w:szCs w:val="28"/>
        </w:rPr>
        <w:t>каналу</w:t>
      </w:r>
      <w:r>
        <w:rPr>
          <w:sz w:val="28"/>
          <w:szCs w:val="28"/>
        </w:rPr>
        <w:t>;</w:t>
      </w:r>
    </w:p>
    <w:p w:rsidR="00CB4857" w:rsidRDefault="00CB4857" w:rsidP="0069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4640B">
        <w:rPr>
          <w:sz w:val="28"/>
          <w:szCs w:val="28"/>
        </w:rPr>
        <w:t>беспечение постоянно действующей связью с пунктом централизованной охраны</w:t>
      </w:r>
      <w:r>
        <w:rPr>
          <w:sz w:val="28"/>
          <w:szCs w:val="28"/>
        </w:rPr>
        <w:t>;</w:t>
      </w:r>
    </w:p>
    <w:p w:rsidR="00CB4857" w:rsidRDefault="00CB4857" w:rsidP="0069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960">
        <w:rPr>
          <w:sz w:val="28"/>
          <w:szCs w:val="28"/>
        </w:rPr>
        <w:t>Охрана имущества и защита работников от противоправных посягательств</w:t>
      </w:r>
      <w:r>
        <w:rPr>
          <w:sz w:val="28"/>
          <w:szCs w:val="28"/>
        </w:rPr>
        <w:t>.</w:t>
      </w:r>
    </w:p>
    <w:p w:rsidR="005A1656" w:rsidRDefault="00694CD3" w:rsidP="00694CD3">
      <w:pPr>
        <w:ind w:firstLine="708"/>
        <w:jc w:val="both"/>
        <w:rPr>
          <w:sz w:val="28"/>
          <w:szCs w:val="28"/>
        </w:rPr>
      </w:pPr>
      <w:r w:rsidRPr="00694CD3">
        <w:rPr>
          <w:sz w:val="28"/>
          <w:szCs w:val="28"/>
        </w:rPr>
        <w:lastRenderedPageBreak/>
        <w:t>Услуги физической охраны согласно представленной информации име</w:t>
      </w:r>
      <w:r>
        <w:rPr>
          <w:sz w:val="28"/>
          <w:szCs w:val="28"/>
        </w:rPr>
        <w:t>ю</w:t>
      </w:r>
      <w:r w:rsidRPr="00694CD3">
        <w:rPr>
          <w:sz w:val="28"/>
          <w:szCs w:val="28"/>
        </w:rPr>
        <w:t>тся только в одном учреждении и в одном контракте, заключенном с ООО ЧОО «Курский Центр Охраны БИС»</w:t>
      </w:r>
      <w:r>
        <w:rPr>
          <w:sz w:val="28"/>
          <w:szCs w:val="28"/>
        </w:rPr>
        <w:t>,</w:t>
      </w:r>
      <w:r w:rsidRPr="00694CD3">
        <w:rPr>
          <w:sz w:val="28"/>
          <w:szCs w:val="28"/>
        </w:rPr>
        <w:t xml:space="preserve"> на сумму 180,00 тыс. рублей.</w:t>
      </w:r>
    </w:p>
    <w:p w:rsidR="00E247E6" w:rsidRPr="00E247E6" w:rsidRDefault="00694CD3" w:rsidP="00E247E6">
      <w:pPr>
        <w:ind w:firstLine="708"/>
        <w:jc w:val="both"/>
        <w:rPr>
          <w:color w:val="000000" w:themeColor="text1"/>
          <w:sz w:val="28"/>
          <w:szCs w:val="28"/>
        </w:rPr>
      </w:pPr>
      <w:r w:rsidRPr="00E247E6">
        <w:rPr>
          <w:color w:val="000000" w:themeColor="text1"/>
          <w:sz w:val="28"/>
          <w:szCs w:val="28"/>
        </w:rPr>
        <w:t>Отсутствие конкурентных способов закупки на услуги охраны образовательных организаций</w:t>
      </w:r>
      <w:r w:rsidR="00E247E6" w:rsidRPr="00E247E6">
        <w:rPr>
          <w:color w:val="000000" w:themeColor="text1"/>
          <w:sz w:val="28"/>
          <w:szCs w:val="28"/>
        </w:rPr>
        <w:t xml:space="preserve"> содержит признаки административного правонарушения, предусмотренного ч. ч. 1, 2 статьи 7.29 КоАП РФ: ненадлежащий способ определения поставщика и  приводит к огран</w:t>
      </w:r>
      <w:r w:rsidR="00E247E6">
        <w:rPr>
          <w:color w:val="000000" w:themeColor="text1"/>
          <w:sz w:val="28"/>
          <w:szCs w:val="28"/>
        </w:rPr>
        <w:t xml:space="preserve">ичению конкуренции в этой сфере </w:t>
      </w:r>
      <w:r w:rsidR="00E247E6" w:rsidRPr="00E247E6">
        <w:rPr>
          <w:color w:val="000000" w:themeColor="text1"/>
          <w:sz w:val="28"/>
          <w:szCs w:val="28"/>
        </w:rPr>
        <w:t>(пункт 4.34 Классификатора нарушений СП РФ).</w:t>
      </w:r>
    </w:p>
    <w:p w:rsidR="00833FFB" w:rsidRPr="005A1656" w:rsidRDefault="00833FFB" w:rsidP="005A1656">
      <w:pPr>
        <w:ind w:firstLine="709"/>
        <w:jc w:val="both"/>
        <w:rPr>
          <w:sz w:val="28"/>
          <w:szCs w:val="28"/>
        </w:rPr>
      </w:pPr>
    </w:p>
    <w:p w:rsidR="0049444B" w:rsidRPr="00970B3F" w:rsidRDefault="0049444B" w:rsidP="00970B3F">
      <w:pPr>
        <w:pStyle w:val="a6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970B3F">
        <w:rPr>
          <w:b/>
          <w:sz w:val="28"/>
          <w:szCs w:val="28"/>
        </w:rPr>
        <w:t xml:space="preserve">Анализ исполнения Федерального закона № 44-ФЗ муниципальными унитарными предприятиями города Железногорска за 9 месяцев 2019 года </w:t>
      </w:r>
    </w:p>
    <w:p w:rsidR="002246C4" w:rsidRPr="0049444B" w:rsidRDefault="002246C4" w:rsidP="008A2049">
      <w:pPr>
        <w:ind w:firstLine="851"/>
        <w:jc w:val="both"/>
        <w:rPr>
          <w:sz w:val="28"/>
          <w:szCs w:val="28"/>
        </w:rPr>
      </w:pPr>
      <w:r w:rsidRPr="0049444B">
        <w:rPr>
          <w:sz w:val="28"/>
          <w:szCs w:val="28"/>
        </w:rPr>
        <w:t>Согласно информации, предоставленной муниципальными унитарными предприятиями</w:t>
      </w:r>
      <w:r w:rsidR="00694CD3">
        <w:rPr>
          <w:sz w:val="28"/>
          <w:szCs w:val="28"/>
        </w:rPr>
        <w:t xml:space="preserve"> города Железногорска (таблица 7</w:t>
      </w:r>
      <w:r w:rsidRPr="0049444B">
        <w:rPr>
          <w:sz w:val="28"/>
          <w:szCs w:val="28"/>
        </w:rPr>
        <w:t xml:space="preserve">), всего за </w:t>
      </w:r>
      <w:r w:rsidR="00E941B5" w:rsidRPr="0049444B">
        <w:rPr>
          <w:sz w:val="28"/>
          <w:szCs w:val="28"/>
        </w:rPr>
        <w:t>9 месяцев</w:t>
      </w:r>
      <w:r w:rsidR="00E41F50" w:rsidRPr="0049444B">
        <w:rPr>
          <w:sz w:val="28"/>
          <w:szCs w:val="28"/>
        </w:rPr>
        <w:t xml:space="preserve"> 201</w:t>
      </w:r>
      <w:r w:rsidR="0049444B" w:rsidRPr="0049444B">
        <w:rPr>
          <w:sz w:val="28"/>
          <w:szCs w:val="28"/>
        </w:rPr>
        <w:t>9</w:t>
      </w:r>
      <w:r w:rsidRPr="0049444B">
        <w:rPr>
          <w:sz w:val="28"/>
          <w:szCs w:val="28"/>
        </w:rPr>
        <w:t xml:space="preserve"> года в соответствии с Федер</w:t>
      </w:r>
      <w:r w:rsidR="00D95F4D">
        <w:rPr>
          <w:sz w:val="28"/>
          <w:szCs w:val="28"/>
        </w:rPr>
        <w:t>альным законом № 44-ФЗ заключен</w:t>
      </w:r>
      <w:r w:rsidRPr="0049444B">
        <w:rPr>
          <w:sz w:val="28"/>
          <w:szCs w:val="28"/>
        </w:rPr>
        <w:t xml:space="preserve"> </w:t>
      </w:r>
      <w:r w:rsidR="00D95F4D">
        <w:rPr>
          <w:sz w:val="28"/>
          <w:szCs w:val="28"/>
        </w:rPr>
        <w:t>71</w:t>
      </w:r>
      <w:r w:rsidRPr="0049444B">
        <w:rPr>
          <w:sz w:val="28"/>
          <w:szCs w:val="28"/>
        </w:rPr>
        <w:t xml:space="preserve"> контракт (гражданско-правов</w:t>
      </w:r>
      <w:r w:rsidR="00D95F4D">
        <w:rPr>
          <w:sz w:val="28"/>
          <w:szCs w:val="28"/>
        </w:rPr>
        <w:t>ой договор</w:t>
      </w:r>
      <w:r w:rsidRPr="0049444B">
        <w:rPr>
          <w:sz w:val="28"/>
          <w:szCs w:val="28"/>
        </w:rPr>
        <w:t xml:space="preserve">) на общую сумму </w:t>
      </w:r>
      <w:r w:rsidR="00D95F4D" w:rsidRPr="00D95F4D">
        <w:rPr>
          <w:rFonts w:eastAsia="Calibri"/>
          <w:sz w:val="28"/>
          <w:szCs w:val="28"/>
          <w:lang w:eastAsia="en-US"/>
        </w:rPr>
        <w:t>52836,3</w:t>
      </w:r>
      <w:r w:rsidR="00BC2078">
        <w:rPr>
          <w:rFonts w:eastAsia="Calibri"/>
          <w:sz w:val="28"/>
          <w:szCs w:val="28"/>
          <w:lang w:eastAsia="en-US"/>
        </w:rPr>
        <w:t xml:space="preserve"> тыс. рублей</w:t>
      </w:r>
      <w:r w:rsidR="00DE6DA1">
        <w:rPr>
          <w:rFonts w:eastAsia="Calibri"/>
          <w:sz w:val="28"/>
          <w:szCs w:val="28"/>
          <w:lang w:eastAsia="en-US"/>
        </w:rPr>
        <w:t>.</w:t>
      </w:r>
      <w:r w:rsidRPr="0049444B">
        <w:rPr>
          <w:rFonts w:eastAsia="Calibri"/>
          <w:sz w:val="28"/>
          <w:szCs w:val="28"/>
          <w:lang w:eastAsia="en-US"/>
        </w:rPr>
        <w:t xml:space="preserve"> Исполнение в </w:t>
      </w:r>
      <w:r w:rsidR="00022BB5" w:rsidRPr="0049444B">
        <w:rPr>
          <w:rFonts w:eastAsia="Calibri"/>
          <w:sz w:val="28"/>
          <w:szCs w:val="28"/>
          <w:lang w:eastAsia="en-US"/>
        </w:rPr>
        <w:t>анализируемом периоде</w:t>
      </w:r>
      <w:r w:rsidRPr="0049444B">
        <w:rPr>
          <w:rFonts w:eastAsia="Calibri"/>
          <w:sz w:val="28"/>
          <w:szCs w:val="28"/>
          <w:lang w:eastAsia="en-US"/>
        </w:rPr>
        <w:t xml:space="preserve"> составило </w:t>
      </w:r>
      <w:r w:rsidR="00DE6DA1">
        <w:rPr>
          <w:rFonts w:eastAsia="Calibri"/>
          <w:sz w:val="28"/>
          <w:szCs w:val="28"/>
          <w:lang w:eastAsia="en-US"/>
        </w:rPr>
        <w:t xml:space="preserve">13776,4 </w:t>
      </w:r>
      <w:r w:rsidR="00CB55AC" w:rsidRPr="0049444B">
        <w:rPr>
          <w:bCs/>
          <w:sz w:val="28"/>
          <w:szCs w:val="28"/>
          <w:lang w:eastAsia="en-US"/>
        </w:rPr>
        <w:t xml:space="preserve">тыс. рублей, или </w:t>
      </w:r>
      <w:r w:rsidR="000078D3">
        <w:rPr>
          <w:bCs/>
          <w:sz w:val="28"/>
          <w:szCs w:val="28"/>
          <w:lang w:eastAsia="en-US"/>
        </w:rPr>
        <w:t>26</w:t>
      </w:r>
      <w:r w:rsidR="00DE6DA1">
        <w:rPr>
          <w:bCs/>
          <w:sz w:val="28"/>
          <w:szCs w:val="28"/>
          <w:lang w:eastAsia="en-US"/>
        </w:rPr>
        <w:t xml:space="preserve"> </w:t>
      </w:r>
      <w:r w:rsidR="00CB55AC" w:rsidRPr="0049444B">
        <w:rPr>
          <w:bCs/>
          <w:sz w:val="28"/>
          <w:szCs w:val="28"/>
          <w:lang w:eastAsia="en-US"/>
        </w:rPr>
        <w:t>%.</w:t>
      </w:r>
    </w:p>
    <w:p w:rsidR="002246C4" w:rsidRPr="007161F2" w:rsidRDefault="00694CD3" w:rsidP="002246C4">
      <w:pPr>
        <w:spacing w:after="160" w:line="259" w:lineRule="auto"/>
        <w:jc w:val="right"/>
      </w:pPr>
      <w:r>
        <w:t>Таблица 7</w:t>
      </w:r>
    </w:p>
    <w:p w:rsidR="002246C4" w:rsidRPr="00CE0AC7" w:rsidRDefault="002246C4" w:rsidP="002246C4">
      <w:pPr>
        <w:ind w:firstLine="709"/>
        <w:jc w:val="center"/>
        <w:rPr>
          <w:sz w:val="28"/>
          <w:szCs w:val="28"/>
        </w:rPr>
      </w:pPr>
      <w:r w:rsidRPr="00CE0AC7">
        <w:rPr>
          <w:sz w:val="28"/>
          <w:szCs w:val="28"/>
        </w:rPr>
        <w:t>Информация о закупках муниципальных унитарных предприятий</w:t>
      </w:r>
    </w:p>
    <w:p w:rsidR="002246C4" w:rsidRPr="00CE0AC7" w:rsidRDefault="00BD7793" w:rsidP="002246C4">
      <w:pPr>
        <w:ind w:firstLine="709"/>
        <w:jc w:val="center"/>
        <w:rPr>
          <w:sz w:val="28"/>
          <w:szCs w:val="28"/>
        </w:rPr>
      </w:pPr>
      <w:r w:rsidRPr="00CE0AC7">
        <w:rPr>
          <w:sz w:val="28"/>
          <w:szCs w:val="28"/>
        </w:rPr>
        <w:t>за 9 месяцев</w:t>
      </w:r>
      <w:r w:rsidR="00365DFE" w:rsidRPr="00CE0AC7">
        <w:rPr>
          <w:sz w:val="28"/>
          <w:szCs w:val="28"/>
        </w:rPr>
        <w:t xml:space="preserve"> 201</w:t>
      </w:r>
      <w:r w:rsidR="001C67DA">
        <w:rPr>
          <w:sz w:val="28"/>
          <w:szCs w:val="28"/>
        </w:rPr>
        <w:t>9</w:t>
      </w:r>
      <w:r w:rsidR="002246C4" w:rsidRPr="00CE0AC7">
        <w:rPr>
          <w:sz w:val="28"/>
          <w:szCs w:val="28"/>
        </w:rPr>
        <w:t xml:space="preserve"> года </w:t>
      </w:r>
    </w:p>
    <w:p w:rsidR="002246C4" w:rsidRPr="007161F2" w:rsidRDefault="002246C4" w:rsidP="002246C4">
      <w:pPr>
        <w:ind w:firstLine="709"/>
        <w:jc w:val="center"/>
      </w:pPr>
    </w:p>
    <w:tbl>
      <w:tblPr>
        <w:tblW w:w="98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77"/>
        <w:gridCol w:w="1276"/>
        <w:gridCol w:w="1701"/>
        <w:gridCol w:w="1843"/>
        <w:gridCol w:w="1559"/>
        <w:gridCol w:w="992"/>
      </w:tblGrid>
      <w:tr w:rsidR="002246C4" w:rsidRPr="007161F2" w:rsidTr="001C67DA">
        <w:trPr>
          <w:trHeight w:val="60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Кол-во закупок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 xml:space="preserve">Начальная (макс.) цена контракта, руб.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Цена контракта,</w:t>
            </w:r>
          </w:p>
          <w:p w:rsidR="002246C4" w:rsidRPr="007161F2" w:rsidRDefault="002246C4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 xml:space="preserve">Исполнено </w:t>
            </w:r>
          </w:p>
          <w:p w:rsidR="002246C4" w:rsidRPr="007161F2" w:rsidRDefault="002246C4" w:rsidP="001C67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 xml:space="preserve">за </w:t>
            </w:r>
            <w:r w:rsidR="00BD7793" w:rsidRPr="007161F2">
              <w:rPr>
                <w:bCs/>
                <w:lang w:eastAsia="en-US"/>
              </w:rPr>
              <w:t>9 месяцев 201</w:t>
            </w:r>
            <w:r w:rsidR="001C67DA">
              <w:rPr>
                <w:bCs/>
                <w:lang w:eastAsia="en-US"/>
              </w:rPr>
              <w:t>9</w:t>
            </w:r>
            <w:r w:rsidR="00BD7793" w:rsidRPr="007161F2">
              <w:rPr>
                <w:bCs/>
                <w:lang w:eastAsia="en-US"/>
              </w:rPr>
              <w:t xml:space="preserve"> года</w:t>
            </w:r>
          </w:p>
        </w:tc>
      </w:tr>
      <w:tr w:rsidR="002246C4" w:rsidRPr="007161F2" w:rsidTr="001C67DA">
        <w:trPr>
          <w:trHeight w:val="495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161F2">
              <w:rPr>
                <w:b/>
                <w:bCs/>
                <w:lang w:eastAsia="en-US"/>
              </w:rPr>
              <w:t xml:space="preserve">% </w:t>
            </w:r>
          </w:p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D1A70" w:rsidRPr="007161F2" w:rsidTr="001C67DA">
        <w:trPr>
          <w:trHeight w:val="365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70" w:rsidRPr="007161F2" w:rsidRDefault="004D1A70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70" w:rsidRPr="007161F2" w:rsidRDefault="004D1A70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70" w:rsidRPr="007161F2" w:rsidRDefault="004D1A70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70" w:rsidRPr="007161F2" w:rsidRDefault="004D1A70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70" w:rsidRPr="007161F2" w:rsidRDefault="004D1A70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70" w:rsidRPr="007161F2" w:rsidRDefault="004D1A70" w:rsidP="002246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6</w:t>
            </w:r>
          </w:p>
        </w:tc>
      </w:tr>
      <w:tr w:rsidR="002246C4" w:rsidRPr="007161F2" w:rsidTr="001C67DA">
        <w:trPr>
          <w:trHeight w:val="321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7A" w:rsidRDefault="002246C4" w:rsidP="001E08A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Конкурентные закупки</w:t>
            </w:r>
          </w:p>
          <w:p w:rsidR="001E08A2" w:rsidRPr="007161F2" w:rsidRDefault="001E08A2" w:rsidP="001E08A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246C4" w:rsidRPr="007161F2" w:rsidTr="001C67DA">
        <w:trPr>
          <w:trHeight w:val="36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CE0AC7">
            <w:pPr>
              <w:spacing w:line="276" w:lineRule="auto"/>
              <w:rPr>
                <w:lang w:eastAsia="en-US"/>
              </w:rPr>
            </w:pPr>
            <w:r w:rsidRPr="007161F2">
              <w:rPr>
                <w:lang w:eastAsia="en-US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1C67DA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1C67DA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1C67DA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1C67DA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1C67DA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246C4" w:rsidRPr="007161F2" w:rsidTr="001C67DA">
        <w:trPr>
          <w:trHeight w:val="414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CE0AC7">
            <w:pPr>
              <w:spacing w:line="276" w:lineRule="auto"/>
              <w:rPr>
                <w:lang w:eastAsia="en-US"/>
              </w:rPr>
            </w:pPr>
            <w:r w:rsidRPr="007161F2">
              <w:rPr>
                <w:lang w:eastAsia="en-US"/>
              </w:rPr>
              <w:t>электронный аукцион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F2296">
            <w:pPr>
              <w:spacing w:line="276" w:lineRule="auto"/>
              <w:jc w:val="center"/>
              <w:rPr>
                <w:lang w:eastAsia="en-US"/>
              </w:rPr>
            </w:pPr>
            <w:r w:rsidRPr="002F2296">
              <w:rPr>
                <w:lang w:eastAsia="en-US"/>
              </w:rPr>
              <w:t>14352716,91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1C67DA" w:rsidP="002F2296">
            <w:pPr>
              <w:spacing w:line="276" w:lineRule="auto"/>
              <w:jc w:val="center"/>
              <w:rPr>
                <w:lang w:eastAsia="en-US"/>
              </w:rPr>
            </w:pPr>
            <w:r w:rsidRPr="002F2296">
              <w:rPr>
                <w:lang w:eastAsia="en-US"/>
              </w:rPr>
              <w:t>10534693,85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1C67DA" w:rsidP="002F2296">
            <w:pPr>
              <w:spacing w:line="276" w:lineRule="auto"/>
              <w:jc w:val="center"/>
              <w:rPr>
                <w:lang w:eastAsia="en-US"/>
              </w:rPr>
            </w:pPr>
            <w:r w:rsidRPr="002F2296">
              <w:rPr>
                <w:lang w:eastAsia="en-US"/>
              </w:rPr>
              <w:t>543345,1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</w:tr>
      <w:tr w:rsidR="002246C4" w:rsidRPr="007161F2" w:rsidTr="001C67DA">
        <w:trPr>
          <w:trHeight w:val="414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CE0AC7">
            <w:pPr>
              <w:spacing w:line="276" w:lineRule="auto"/>
              <w:rPr>
                <w:lang w:eastAsia="en-US"/>
              </w:rPr>
            </w:pPr>
            <w:r w:rsidRPr="007161F2">
              <w:rPr>
                <w:lang w:eastAsia="en-US"/>
              </w:rPr>
              <w:t>открытый конкурс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F2296">
            <w:pPr>
              <w:spacing w:line="276" w:lineRule="auto"/>
              <w:jc w:val="center"/>
              <w:rPr>
                <w:lang w:eastAsia="en-US"/>
              </w:rPr>
            </w:pPr>
            <w:r w:rsidRPr="002F2296">
              <w:rPr>
                <w:lang w:eastAsia="en-US"/>
              </w:rPr>
              <w:t>250833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F2296">
            <w:pPr>
              <w:spacing w:line="276" w:lineRule="auto"/>
              <w:jc w:val="center"/>
              <w:rPr>
                <w:lang w:eastAsia="en-US"/>
              </w:rPr>
            </w:pPr>
            <w:r w:rsidRPr="002F2296">
              <w:rPr>
                <w:lang w:eastAsia="en-US"/>
              </w:rPr>
              <w:t>165500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F2296">
            <w:pPr>
              <w:spacing w:line="276" w:lineRule="auto"/>
              <w:jc w:val="center"/>
              <w:rPr>
                <w:lang w:eastAsia="en-US"/>
              </w:rPr>
            </w:pPr>
            <w:r w:rsidRPr="002F2296">
              <w:rPr>
                <w:lang w:eastAsia="en-US"/>
              </w:rPr>
              <w:t>165500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246C4" w:rsidRPr="007161F2" w:rsidTr="001C67DA">
        <w:trPr>
          <w:trHeight w:val="421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CE0AC7">
            <w:pPr>
              <w:spacing w:line="276" w:lineRule="auto"/>
              <w:rPr>
                <w:bCs/>
                <w:iCs/>
                <w:lang w:eastAsia="en-US"/>
              </w:rPr>
            </w:pPr>
            <w:r w:rsidRPr="007161F2">
              <w:rPr>
                <w:bCs/>
                <w:iCs/>
                <w:lang w:eastAsia="en-US"/>
              </w:rPr>
              <w:t>итого</w:t>
            </w:r>
            <w:r w:rsidR="00E45878" w:rsidRPr="007161F2">
              <w:rPr>
                <w:bCs/>
                <w:iCs/>
                <w:lang w:eastAsia="en-US"/>
              </w:rPr>
              <w:t xml:space="preserve"> конкурентным способом</w:t>
            </w:r>
            <w:r w:rsidRPr="007161F2">
              <w:rPr>
                <w:bCs/>
                <w:iCs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F2296" w:rsidP="002246C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245C5" w:rsidRDefault="007245C5" w:rsidP="007245C5">
            <w:pPr>
              <w:spacing w:line="276" w:lineRule="auto"/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14880549,91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245C5" w:rsidRDefault="007245C5" w:rsidP="007245C5">
            <w:pPr>
              <w:spacing w:line="276" w:lineRule="auto"/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10977193,85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245C5" w:rsidRDefault="007245C5" w:rsidP="007245C5">
            <w:pPr>
              <w:spacing w:line="276" w:lineRule="auto"/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985845,1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9,0</w:t>
            </w:r>
          </w:p>
        </w:tc>
      </w:tr>
      <w:tr w:rsidR="002246C4" w:rsidRPr="007161F2" w:rsidTr="001C67DA">
        <w:trPr>
          <w:trHeight w:val="437"/>
        </w:trPr>
        <w:tc>
          <w:tcPr>
            <w:tcW w:w="98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161F2">
              <w:t>Закупки у единственного поставщика (часть 1 статьи 93)</w:t>
            </w:r>
          </w:p>
        </w:tc>
      </w:tr>
      <w:tr w:rsidR="002246C4" w:rsidRPr="007161F2" w:rsidTr="001C67DA">
        <w:trPr>
          <w:trHeight w:val="6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4" w:rsidRPr="00CE0AC7" w:rsidRDefault="002246C4" w:rsidP="002246C4">
            <w:pPr>
              <w:spacing w:line="276" w:lineRule="auto"/>
              <w:rPr>
                <w:sz w:val="22"/>
                <w:szCs w:val="22"/>
              </w:rPr>
            </w:pPr>
            <w:r w:rsidRPr="00CE0AC7">
              <w:rPr>
                <w:sz w:val="22"/>
                <w:szCs w:val="22"/>
              </w:rPr>
              <w:t xml:space="preserve">не превышающие </w:t>
            </w:r>
            <w:r w:rsidR="007245C5">
              <w:rPr>
                <w:sz w:val="22"/>
                <w:szCs w:val="22"/>
              </w:rPr>
              <w:t xml:space="preserve">триста </w:t>
            </w:r>
            <w:r w:rsidRPr="00CE0AC7">
              <w:rPr>
                <w:sz w:val="22"/>
                <w:szCs w:val="22"/>
              </w:rPr>
              <w:t xml:space="preserve">тысяч рублей </w:t>
            </w:r>
          </w:p>
          <w:p w:rsidR="002246C4" w:rsidRPr="00CE0AC7" w:rsidRDefault="002246C4" w:rsidP="002246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0AC7">
              <w:rPr>
                <w:sz w:val="22"/>
                <w:szCs w:val="22"/>
              </w:rPr>
              <w:t>(по пункту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4D1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7245C5">
            <w:pPr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1192490,47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7245C5">
            <w:pPr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1192490,47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246C4" w:rsidRPr="007161F2" w:rsidTr="001E08A2">
        <w:trPr>
          <w:trHeight w:val="6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4" w:rsidRPr="00CE0AC7" w:rsidRDefault="002246C4" w:rsidP="002246C4">
            <w:pPr>
              <w:spacing w:line="276" w:lineRule="auto"/>
              <w:rPr>
                <w:sz w:val="22"/>
                <w:szCs w:val="22"/>
              </w:rPr>
            </w:pPr>
            <w:r w:rsidRPr="00CE0AC7">
              <w:rPr>
                <w:sz w:val="22"/>
                <w:szCs w:val="22"/>
              </w:rPr>
              <w:t xml:space="preserve">на оказание услуг по водоснабжению, водоотведению, теплоснабжению, газоснабжению </w:t>
            </w:r>
          </w:p>
          <w:p w:rsidR="002246C4" w:rsidRPr="00CE0AC7" w:rsidRDefault="002246C4" w:rsidP="002246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0AC7">
              <w:rPr>
                <w:sz w:val="22"/>
                <w:szCs w:val="22"/>
              </w:rPr>
              <w:t>(по пункту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5C5" w:rsidRPr="007245C5" w:rsidRDefault="007245C5" w:rsidP="007245C5">
            <w:pPr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1114856,34</w:t>
            </w:r>
          </w:p>
          <w:p w:rsidR="002246C4" w:rsidRPr="007161F2" w:rsidRDefault="002246C4" w:rsidP="002246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5C5" w:rsidRPr="007245C5" w:rsidRDefault="007245C5" w:rsidP="007245C5">
            <w:pPr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1114856,34</w:t>
            </w:r>
          </w:p>
          <w:p w:rsidR="002246C4" w:rsidRPr="007161F2" w:rsidRDefault="002246C4" w:rsidP="002246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E08A2" w:rsidRPr="007161F2" w:rsidTr="001E08A2">
        <w:trPr>
          <w:trHeight w:val="36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2" w:rsidRPr="007161F2" w:rsidRDefault="001E08A2" w:rsidP="007879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2" w:rsidRPr="007161F2" w:rsidRDefault="001E08A2" w:rsidP="007879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2" w:rsidRPr="007161F2" w:rsidRDefault="001E08A2" w:rsidP="007879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2" w:rsidRPr="007161F2" w:rsidRDefault="001E08A2" w:rsidP="007879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2" w:rsidRPr="007161F2" w:rsidRDefault="001E08A2" w:rsidP="007879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A2" w:rsidRPr="007161F2" w:rsidRDefault="001E08A2" w:rsidP="007879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61F2">
              <w:rPr>
                <w:bCs/>
                <w:lang w:eastAsia="en-US"/>
              </w:rPr>
              <w:t>6</w:t>
            </w:r>
          </w:p>
        </w:tc>
      </w:tr>
      <w:tr w:rsidR="002246C4" w:rsidRPr="007161F2" w:rsidTr="001E08A2">
        <w:trPr>
          <w:trHeight w:val="60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CE0AC7" w:rsidRDefault="002246C4" w:rsidP="002246C4">
            <w:pPr>
              <w:rPr>
                <w:sz w:val="22"/>
                <w:szCs w:val="22"/>
              </w:rPr>
            </w:pPr>
            <w:r w:rsidRPr="00CE0AC7">
              <w:rPr>
                <w:sz w:val="22"/>
                <w:szCs w:val="22"/>
              </w:rPr>
              <w:t xml:space="preserve">договора энергоснабжения </w:t>
            </w:r>
          </w:p>
          <w:p w:rsidR="002246C4" w:rsidRPr="00CE0AC7" w:rsidRDefault="002246C4" w:rsidP="002246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0AC7">
              <w:rPr>
                <w:sz w:val="22"/>
                <w:szCs w:val="22"/>
              </w:rPr>
              <w:t>(по пункту 29)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7245C5">
            <w:pPr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39551780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7245C5">
            <w:pPr>
              <w:jc w:val="center"/>
              <w:rPr>
                <w:lang w:eastAsia="en-US"/>
              </w:rPr>
            </w:pPr>
            <w:r w:rsidRPr="007245C5">
              <w:rPr>
                <w:lang w:eastAsia="en-US"/>
              </w:rPr>
              <w:t>10483233,46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</w:tc>
      </w:tr>
      <w:tr w:rsidR="002246C4" w:rsidRPr="007161F2" w:rsidTr="001C67DA">
        <w:trPr>
          <w:trHeight w:val="600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6C4" w:rsidRPr="00CE0AC7" w:rsidRDefault="002246C4" w:rsidP="002246C4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E0AC7">
              <w:rPr>
                <w:bCs/>
                <w:iCs/>
                <w:sz w:val="22"/>
                <w:szCs w:val="22"/>
                <w:lang w:eastAsia="en-US"/>
              </w:rPr>
              <w:t>итого</w:t>
            </w:r>
            <w:r w:rsidR="00E45878" w:rsidRPr="00CE0AC7">
              <w:rPr>
                <w:bCs/>
                <w:iCs/>
                <w:sz w:val="22"/>
                <w:szCs w:val="22"/>
                <w:lang w:eastAsia="en-US"/>
              </w:rPr>
              <w:t xml:space="preserve"> у единственного поставщика</w:t>
            </w:r>
            <w:r w:rsidRPr="00CE0AC7">
              <w:rPr>
                <w:bCs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6C4" w:rsidRPr="000078D3" w:rsidRDefault="007245C5" w:rsidP="000078D3">
            <w:pPr>
              <w:jc w:val="center"/>
              <w:rPr>
                <w:lang w:eastAsia="en-US"/>
              </w:rPr>
            </w:pPr>
            <w:r w:rsidRPr="000078D3">
              <w:rPr>
                <w:lang w:eastAsia="en-US"/>
              </w:rPr>
              <w:t>41859126,81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6C4" w:rsidRPr="000078D3" w:rsidRDefault="007245C5" w:rsidP="000078D3">
            <w:pPr>
              <w:jc w:val="center"/>
              <w:rPr>
                <w:lang w:eastAsia="en-US"/>
              </w:rPr>
            </w:pPr>
            <w:r w:rsidRPr="000078D3">
              <w:rPr>
                <w:lang w:eastAsia="en-US"/>
              </w:rPr>
              <w:t>12790580,27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6C4" w:rsidRPr="007161F2" w:rsidRDefault="000078D3" w:rsidP="002246C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30,5</w:t>
            </w:r>
          </w:p>
        </w:tc>
      </w:tr>
      <w:tr w:rsidR="002246C4" w:rsidRPr="007161F2" w:rsidTr="001C67DA">
        <w:trPr>
          <w:trHeight w:val="810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161F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46C4" w:rsidRPr="007161F2" w:rsidRDefault="007245C5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46C4" w:rsidRPr="007161F2" w:rsidRDefault="002246C4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46C4" w:rsidRPr="000078D3" w:rsidRDefault="007245C5" w:rsidP="000078D3">
            <w:pPr>
              <w:jc w:val="center"/>
              <w:rPr>
                <w:lang w:eastAsia="en-US"/>
              </w:rPr>
            </w:pPr>
            <w:r w:rsidRPr="000078D3">
              <w:rPr>
                <w:lang w:eastAsia="en-US"/>
              </w:rPr>
              <w:t>52836320,66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6C4" w:rsidRPr="000078D3" w:rsidRDefault="000078D3" w:rsidP="000078D3">
            <w:pPr>
              <w:jc w:val="center"/>
              <w:rPr>
                <w:lang w:eastAsia="en-US"/>
              </w:rPr>
            </w:pPr>
            <w:r w:rsidRPr="000078D3">
              <w:rPr>
                <w:lang w:eastAsia="en-US"/>
              </w:rPr>
              <w:t>13776425,37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6C4" w:rsidRPr="007161F2" w:rsidRDefault="000078D3" w:rsidP="002246C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</w:tr>
    </w:tbl>
    <w:p w:rsidR="002246C4" w:rsidRPr="007161F2" w:rsidRDefault="002246C4" w:rsidP="002246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246C4" w:rsidRPr="00CE0AC7" w:rsidRDefault="002246C4" w:rsidP="002246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за </w:t>
      </w:r>
      <w:r w:rsidR="004536DF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 201</w:t>
      </w:r>
      <w:r w:rsidR="00F82C5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осуществлено:</w:t>
      </w:r>
    </w:p>
    <w:p w:rsidR="002246C4" w:rsidRPr="00CE0AC7" w:rsidRDefault="000C7ABE" w:rsidP="002246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2C5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246C4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закуп</w:t>
      </w:r>
      <w:r w:rsidR="004536DF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="002246C4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конкурентными способами определения поставщиков на общую сумму </w:t>
      </w:r>
      <w:r w:rsidR="00A420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10977,2</w:t>
      </w:r>
      <w:r w:rsidR="00F82C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2246C4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рублей, что составляет </w:t>
      </w:r>
      <w:r w:rsidR="00A42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 </w:t>
      </w:r>
      <w:r w:rsidR="002246C4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от всей суммы заключенных контрактов. </w:t>
      </w:r>
    </w:p>
    <w:p w:rsidR="002246C4" w:rsidRPr="00CE0AC7" w:rsidRDefault="002246C4" w:rsidP="002246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2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 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закуп</w:t>
      </w:r>
      <w:r w:rsidR="000C7ABE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F82C5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 единственного поставщика на сумму </w:t>
      </w:r>
      <w:r w:rsidR="00F82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41859,1 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</w:t>
      </w:r>
      <w:r w:rsidR="00F82C5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42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% от общей суммы заключенных контрактов.</w:t>
      </w:r>
    </w:p>
    <w:p w:rsidR="002246C4" w:rsidRPr="00CE0AC7" w:rsidRDefault="002246C4" w:rsidP="0095170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Долевое соотношение закупок за </w:t>
      </w:r>
      <w:r w:rsidR="000C7ABE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="000E16D4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F82C5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709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="004749BA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способам определения поставщика </w:t>
      </w:r>
      <w:r w:rsidR="00951709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представлено на рисунке 2.</w:t>
      </w:r>
    </w:p>
    <w:p w:rsidR="002246C4" w:rsidRPr="007161F2" w:rsidRDefault="002246C4" w:rsidP="002246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1F2">
        <w:rPr>
          <w:noProof/>
          <w:sz w:val="24"/>
          <w:szCs w:val="24"/>
        </w:rPr>
        <w:drawing>
          <wp:inline distT="0" distB="0" distL="0" distR="0" wp14:anchorId="4B8C316C" wp14:editId="5C50DB04">
            <wp:extent cx="4514850" cy="2581275"/>
            <wp:effectExtent l="0" t="0" r="0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46C4" w:rsidRPr="007161F2" w:rsidRDefault="002246C4" w:rsidP="002246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46C4" w:rsidRPr="007161F2" w:rsidRDefault="002246C4" w:rsidP="002246C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1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Рисунок 2. Долевое соотношение закупок, проведенных муниципальными унитарными предприятиями </w:t>
      </w:r>
      <w:r w:rsidR="00D4312F" w:rsidRPr="007161F2">
        <w:rPr>
          <w:rFonts w:ascii="Times New Roman" w:eastAsia="Calibri" w:hAnsi="Times New Roman" w:cs="Times New Roman"/>
          <w:sz w:val="24"/>
          <w:szCs w:val="24"/>
          <w:lang w:eastAsia="en-US"/>
        </w:rPr>
        <w:t>за 9 месяцев</w:t>
      </w:r>
      <w:r w:rsidR="000E16D4" w:rsidRPr="007161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8E051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7161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2246C4" w:rsidRPr="007161F2" w:rsidRDefault="002246C4" w:rsidP="002246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70263D" w:rsidRDefault="0070263D" w:rsidP="0070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C7">
        <w:rPr>
          <w:rFonts w:ascii="Times New Roman" w:hAnsi="Times New Roman" w:cs="Times New Roman"/>
          <w:sz w:val="28"/>
          <w:szCs w:val="28"/>
        </w:rPr>
        <w:t>Доля</w:t>
      </w:r>
      <w:r w:rsidR="000E16D4" w:rsidRPr="00CE0AC7">
        <w:rPr>
          <w:rFonts w:ascii="Times New Roman" w:hAnsi="Times New Roman" w:cs="Times New Roman"/>
          <w:sz w:val="28"/>
          <w:szCs w:val="28"/>
        </w:rPr>
        <w:t xml:space="preserve"> (по сумме)</w:t>
      </w:r>
      <w:r w:rsidRPr="00CE0AC7">
        <w:rPr>
          <w:rFonts w:ascii="Times New Roman" w:hAnsi="Times New Roman" w:cs="Times New Roman"/>
          <w:sz w:val="28"/>
          <w:szCs w:val="28"/>
        </w:rPr>
        <w:t xml:space="preserve"> неконкурентных закупок в общем объеме закупок в порядке убывания составляет: </w:t>
      </w:r>
    </w:p>
    <w:p w:rsidR="00A420AA" w:rsidRDefault="00A420AA" w:rsidP="00A420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0AC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94,4</w:t>
      </w:r>
      <w:r w:rsidRPr="00CE0AC7">
        <w:rPr>
          <w:rFonts w:eastAsia="Calibri"/>
          <w:sz w:val="28"/>
          <w:szCs w:val="28"/>
          <w:lang w:eastAsia="en-US"/>
        </w:rPr>
        <w:t xml:space="preserve"> % в соответствии с пунктом 29 части 1 статьи 93 Федерального закона № 44-ФЗ заключение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A420AA" w:rsidRPr="00CE0AC7" w:rsidRDefault="00A420AA" w:rsidP="00A420A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в соответствии с пунктом 4 части 1 статьи 93 Федерального закона № 44-ФЗ об осуществлении закупки товара, работы или услуги на сумму, не превышающую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триста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рублей;</w:t>
      </w:r>
    </w:p>
    <w:p w:rsidR="00DE4053" w:rsidRPr="00CE0AC7" w:rsidRDefault="00DE4053" w:rsidP="0070263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42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2,6 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занимают закупки, осуществленные по п. 8 части 1 статьи 93 Федерального закона № 44-ФЗ об оказании услуг по водоснабжению, водоотведению, теплоснабжению, газоснабжению (за исключением услуг по 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</w:r>
    </w:p>
    <w:p w:rsidR="00CF7AAB" w:rsidRPr="00CE0AC7" w:rsidRDefault="00CF7AAB" w:rsidP="009B3F1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(по сумме) конкретных способов закупок в общем объеме </w:t>
      </w:r>
      <w:r w:rsidR="009B3F19"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порядке убывания составляет: </w:t>
      </w:r>
    </w:p>
    <w:p w:rsidR="00B355E0" w:rsidRDefault="00CF7AAB" w:rsidP="00B355E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420AA">
        <w:rPr>
          <w:rFonts w:ascii="Times New Roman" w:eastAsia="Calibri" w:hAnsi="Times New Roman" w:cs="Times New Roman"/>
          <w:sz w:val="28"/>
          <w:szCs w:val="28"/>
          <w:lang w:eastAsia="en-US"/>
        </w:rPr>
        <w:t>96</w:t>
      </w:r>
      <w:r w:rsidRPr="00CE0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в соответствии со статьей 59 Федерального закона № 44-ФЗ путем проведения </w:t>
      </w:r>
      <w:r w:rsidRPr="00CE0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аукциона в электронной форме (электронный аукцион);</w:t>
      </w:r>
      <w:r w:rsidR="00B355E0" w:rsidRPr="00B355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B355E0" w:rsidRPr="00CE0AC7" w:rsidRDefault="00B355E0" w:rsidP="00B355E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2,5 </w:t>
      </w:r>
      <w:r w:rsidRPr="00CE0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% в соответствии со статьей 72 Федерального закона № 44-ФЗ путем проведения запроса котировок;</w:t>
      </w:r>
    </w:p>
    <w:p w:rsidR="00CF7AAB" w:rsidRPr="00CE0AC7" w:rsidRDefault="00CF7AAB" w:rsidP="009B3F1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0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55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1,5</w:t>
      </w:r>
      <w:r w:rsidR="009B3F19" w:rsidRPr="00CE0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E0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% в соответствии со статьей 48 Федерального закона № 44-ФЗ путе</w:t>
      </w:r>
      <w:r w:rsidR="00B355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 проведения открытого конкурса.</w:t>
      </w:r>
    </w:p>
    <w:p w:rsidR="00F03E2D" w:rsidRDefault="00F03E2D" w:rsidP="00F03E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Анализ представленных данных показал значительное уменьшение закупок муниципальными унитарными предприятиями города в рамках Федерального закона № 44-ФЗ. Процесс уменьшения связан с правом  осуществления закупок </w:t>
      </w:r>
      <w:r>
        <w:rPr>
          <w:rFonts w:eastAsia="Calibri"/>
          <w:sz w:val="28"/>
          <w:szCs w:val="28"/>
        </w:rPr>
        <w:t xml:space="preserve">в соответствии с правовым актом, предусмотренным </w:t>
      </w:r>
      <w:hyperlink r:id="rId16" w:history="1">
        <w:r w:rsidRPr="00F03E2D">
          <w:rPr>
            <w:rFonts w:eastAsia="Calibri"/>
            <w:sz w:val="28"/>
            <w:szCs w:val="28"/>
          </w:rPr>
          <w:t>частью 3 статьи 2</w:t>
        </w:r>
      </w:hyperlink>
      <w:r>
        <w:rPr>
          <w:rFonts w:eastAsia="Calibri"/>
          <w:sz w:val="28"/>
          <w:szCs w:val="28"/>
        </w:rPr>
        <w:t xml:space="preserve"> Федерально</w:t>
      </w:r>
      <w:r w:rsidR="002C555B">
        <w:rPr>
          <w:rFonts w:eastAsia="Calibri"/>
          <w:sz w:val="28"/>
          <w:szCs w:val="28"/>
        </w:rPr>
        <w:t>го закона от 18 июля 2011 года №</w:t>
      </w:r>
      <w:r>
        <w:rPr>
          <w:rFonts w:eastAsia="Calibri"/>
          <w:sz w:val="28"/>
          <w:szCs w:val="28"/>
        </w:rPr>
        <w:t xml:space="preserve"> 223-ФЗ «О закупках товаров, работ, услуг отдельными видами юридических лиц», принятым государственным, муниципальным унитарными предприятиями и размещенным до начала года в единой информационной системе.</w:t>
      </w:r>
    </w:p>
    <w:p w:rsidR="003E5FEC" w:rsidRPr="000110B4" w:rsidRDefault="00DD515D" w:rsidP="000D74B5">
      <w:pPr>
        <w:ind w:firstLine="708"/>
        <w:rPr>
          <w:b/>
          <w:color w:val="000000" w:themeColor="text1"/>
          <w:sz w:val="28"/>
          <w:szCs w:val="28"/>
        </w:rPr>
      </w:pPr>
      <w:r w:rsidRPr="000110B4">
        <w:rPr>
          <w:b/>
          <w:color w:val="000000" w:themeColor="text1"/>
          <w:sz w:val="28"/>
          <w:szCs w:val="28"/>
        </w:rPr>
        <w:t>ВЫВОДЫ:</w:t>
      </w:r>
    </w:p>
    <w:p w:rsidR="00291AC1" w:rsidRPr="000110B4" w:rsidRDefault="00291AC1" w:rsidP="00291AC1">
      <w:pPr>
        <w:numPr>
          <w:ilvl w:val="0"/>
          <w:numId w:val="2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110B4">
        <w:rPr>
          <w:color w:val="000000" w:themeColor="text1"/>
          <w:sz w:val="28"/>
          <w:szCs w:val="28"/>
        </w:rPr>
        <w:t>Объектами экспертно-аналитического мероприятия за 9 месяцев 201</w:t>
      </w:r>
      <w:r w:rsidR="000110B4">
        <w:rPr>
          <w:color w:val="000000" w:themeColor="text1"/>
          <w:sz w:val="28"/>
          <w:szCs w:val="28"/>
        </w:rPr>
        <w:t>9</w:t>
      </w:r>
      <w:r w:rsidRPr="000110B4">
        <w:rPr>
          <w:color w:val="000000" w:themeColor="text1"/>
          <w:sz w:val="28"/>
          <w:szCs w:val="28"/>
        </w:rPr>
        <w:t xml:space="preserve"> г</w:t>
      </w:r>
      <w:r w:rsidR="001E08A2">
        <w:rPr>
          <w:color w:val="000000" w:themeColor="text1"/>
          <w:sz w:val="28"/>
          <w:szCs w:val="28"/>
        </w:rPr>
        <w:t>ода</w:t>
      </w:r>
      <w:r w:rsidRPr="000110B4">
        <w:rPr>
          <w:color w:val="000000" w:themeColor="text1"/>
          <w:sz w:val="28"/>
          <w:szCs w:val="28"/>
        </w:rPr>
        <w:t xml:space="preserve"> являлис</w:t>
      </w:r>
      <w:r w:rsidR="00492208" w:rsidRPr="000110B4">
        <w:rPr>
          <w:color w:val="000000" w:themeColor="text1"/>
          <w:sz w:val="28"/>
          <w:szCs w:val="28"/>
        </w:rPr>
        <w:t>ь 7</w:t>
      </w:r>
      <w:r w:rsidR="000110B4" w:rsidRPr="000110B4">
        <w:rPr>
          <w:color w:val="000000" w:themeColor="text1"/>
          <w:sz w:val="28"/>
          <w:szCs w:val="28"/>
        </w:rPr>
        <w:t>0</w:t>
      </w:r>
      <w:r w:rsidRPr="000110B4">
        <w:rPr>
          <w:color w:val="000000" w:themeColor="text1"/>
          <w:sz w:val="28"/>
          <w:szCs w:val="28"/>
        </w:rPr>
        <w:t xml:space="preserve"> муниципальных учреждени</w:t>
      </w:r>
      <w:r w:rsidR="00646CAF" w:rsidRPr="000110B4">
        <w:rPr>
          <w:color w:val="000000" w:themeColor="text1"/>
          <w:sz w:val="28"/>
          <w:szCs w:val="28"/>
        </w:rPr>
        <w:t>я</w:t>
      </w:r>
      <w:r w:rsidRPr="000110B4">
        <w:rPr>
          <w:color w:val="000000" w:themeColor="text1"/>
          <w:sz w:val="28"/>
          <w:szCs w:val="28"/>
        </w:rPr>
        <w:t xml:space="preserve"> города Железногорска и 8 муниципальных унитарных предприятий.</w:t>
      </w:r>
    </w:p>
    <w:p w:rsidR="000110B4" w:rsidRPr="000110B4" w:rsidRDefault="002C555B" w:rsidP="00291AC1">
      <w:pPr>
        <w:pStyle w:val="a6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110B4" w:rsidRPr="000110B4">
        <w:rPr>
          <w:color w:val="000000" w:themeColor="text1"/>
          <w:sz w:val="28"/>
          <w:szCs w:val="28"/>
        </w:rPr>
        <w:t>а 9 месяцев 201</w:t>
      </w:r>
      <w:r w:rsidR="000110B4">
        <w:rPr>
          <w:color w:val="000000" w:themeColor="text1"/>
          <w:sz w:val="28"/>
          <w:szCs w:val="28"/>
        </w:rPr>
        <w:t>9</w:t>
      </w:r>
      <w:r w:rsidR="000110B4" w:rsidRPr="000110B4">
        <w:rPr>
          <w:color w:val="000000" w:themeColor="text1"/>
          <w:sz w:val="28"/>
          <w:szCs w:val="28"/>
        </w:rPr>
        <w:t xml:space="preserve"> г.</w:t>
      </w:r>
      <w:r w:rsidR="000110B4">
        <w:rPr>
          <w:color w:val="000000" w:themeColor="text1"/>
          <w:sz w:val="28"/>
          <w:szCs w:val="28"/>
        </w:rPr>
        <w:t xml:space="preserve"> муниципальными заказчиками </w:t>
      </w:r>
      <w:r w:rsidR="000110B4" w:rsidRPr="0083321D">
        <w:rPr>
          <w:sz w:val="28"/>
          <w:szCs w:val="28"/>
        </w:rPr>
        <w:t xml:space="preserve">заключено </w:t>
      </w:r>
      <w:r w:rsidR="000110B4">
        <w:rPr>
          <w:sz w:val="28"/>
          <w:szCs w:val="28"/>
        </w:rPr>
        <w:t xml:space="preserve">3296 муниципальных контрактов, что на 247 контрактов меньше, чем за тот же период 2018 года </w:t>
      </w:r>
      <w:r w:rsidR="000110B4" w:rsidRPr="0083321D">
        <w:rPr>
          <w:sz w:val="28"/>
          <w:szCs w:val="28"/>
        </w:rPr>
        <w:t xml:space="preserve">на общую сумму </w:t>
      </w:r>
      <w:r w:rsidR="000110B4">
        <w:rPr>
          <w:sz w:val="28"/>
          <w:szCs w:val="28"/>
        </w:rPr>
        <w:t xml:space="preserve">961571,6 </w:t>
      </w:r>
      <w:r w:rsidR="000110B4" w:rsidRPr="0083321D">
        <w:rPr>
          <w:bCs/>
          <w:sz w:val="28"/>
          <w:szCs w:val="28"/>
          <w:lang w:eastAsia="en-US"/>
        </w:rPr>
        <w:t>тыс</w:t>
      </w:r>
      <w:r w:rsidR="000110B4" w:rsidRPr="0083321D">
        <w:rPr>
          <w:sz w:val="28"/>
          <w:szCs w:val="28"/>
        </w:rPr>
        <w:t xml:space="preserve">. рублей, что на </w:t>
      </w:r>
      <w:r w:rsidR="000110B4">
        <w:rPr>
          <w:sz w:val="28"/>
          <w:szCs w:val="28"/>
        </w:rPr>
        <w:t xml:space="preserve">261289,4 </w:t>
      </w:r>
      <w:r w:rsidR="000110B4" w:rsidRPr="0083321D">
        <w:rPr>
          <w:sz w:val="28"/>
          <w:szCs w:val="28"/>
        </w:rPr>
        <w:t xml:space="preserve">тыс. рублей </w:t>
      </w:r>
      <w:r w:rsidR="000110B4">
        <w:rPr>
          <w:sz w:val="28"/>
          <w:szCs w:val="28"/>
        </w:rPr>
        <w:t>меньше</w:t>
      </w:r>
      <w:r w:rsidR="000110B4" w:rsidRPr="0083321D">
        <w:rPr>
          <w:sz w:val="28"/>
          <w:szCs w:val="28"/>
        </w:rPr>
        <w:t>, чем за 9 месяцев 201</w:t>
      </w:r>
      <w:r w:rsidR="000110B4">
        <w:rPr>
          <w:sz w:val="28"/>
          <w:szCs w:val="28"/>
        </w:rPr>
        <w:t>8</w:t>
      </w:r>
      <w:r w:rsidR="000110B4" w:rsidRPr="0083321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C555B">
        <w:rPr>
          <w:sz w:val="28"/>
          <w:szCs w:val="28"/>
        </w:rPr>
        <w:t xml:space="preserve"> </w:t>
      </w:r>
      <w:r>
        <w:rPr>
          <w:sz w:val="28"/>
          <w:szCs w:val="28"/>
        </w:rPr>
        <w:t>что говорит о сокращении бюджетных расходов на закупки</w:t>
      </w:r>
      <w:r w:rsidR="000110B4" w:rsidRPr="0083321D">
        <w:rPr>
          <w:sz w:val="28"/>
          <w:szCs w:val="28"/>
        </w:rPr>
        <w:t xml:space="preserve">. Исполнение составило </w:t>
      </w:r>
      <w:r w:rsidR="000110B4">
        <w:rPr>
          <w:sz w:val="28"/>
          <w:szCs w:val="28"/>
        </w:rPr>
        <w:t xml:space="preserve">614253,0 тыс. рублей или </w:t>
      </w:r>
      <w:r w:rsidR="000110B4" w:rsidRPr="005816CE">
        <w:rPr>
          <w:sz w:val="28"/>
          <w:szCs w:val="28"/>
        </w:rPr>
        <w:t>6</w:t>
      </w:r>
      <w:r w:rsidR="000110B4">
        <w:rPr>
          <w:sz w:val="28"/>
          <w:szCs w:val="28"/>
        </w:rPr>
        <w:t>4</w:t>
      </w:r>
      <w:r w:rsidR="000110B4" w:rsidRPr="005816CE">
        <w:rPr>
          <w:sz w:val="28"/>
          <w:szCs w:val="28"/>
        </w:rPr>
        <w:t xml:space="preserve"> %, </w:t>
      </w:r>
      <w:r>
        <w:rPr>
          <w:sz w:val="28"/>
          <w:szCs w:val="28"/>
        </w:rPr>
        <w:t>з</w:t>
      </w:r>
      <w:r w:rsidR="000110B4">
        <w:rPr>
          <w:sz w:val="28"/>
          <w:szCs w:val="28"/>
        </w:rPr>
        <w:t>а соответствующий период 2018 года исполнение составляло 38 %.</w:t>
      </w:r>
    </w:p>
    <w:p w:rsidR="00291AC1" w:rsidRPr="00B9463C" w:rsidRDefault="00291AC1" w:rsidP="00B9463C">
      <w:pPr>
        <w:pStyle w:val="a6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9463C">
        <w:rPr>
          <w:color w:val="000000" w:themeColor="text1"/>
          <w:sz w:val="28"/>
          <w:szCs w:val="28"/>
        </w:rPr>
        <w:t xml:space="preserve">Долевое соотношение конкурентных и неконкурентных способов закупок в муниципальных учреждениях города Железногорска составило соответственно </w:t>
      </w:r>
      <w:r w:rsidR="00B9463C" w:rsidRPr="00B9463C">
        <w:rPr>
          <w:color w:val="000000" w:themeColor="text1"/>
          <w:sz w:val="28"/>
          <w:szCs w:val="28"/>
        </w:rPr>
        <w:t>47,2</w:t>
      </w:r>
      <w:r w:rsidRPr="00B9463C">
        <w:rPr>
          <w:color w:val="000000" w:themeColor="text1"/>
          <w:sz w:val="28"/>
          <w:szCs w:val="28"/>
        </w:rPr>
        <w:t xml:space="preserve"> </w:t>
      </w:r>
      <w:r w:rsidR="0083321D" w:rsidRPr="00B9463C">
        <w:rPr>
          <w:color w:val="000000" w:themeColor="text1"/>
          <w:sz w:val="28"/>
          <w:szCs w:val="28"/>
        </w:rPr>
        <w:t>процент</w:t>
      </w:r>
      <w:r w:rsidR="00B9463C" w:rsidRPr="00B9463C">
        <w:rPr>
          <w:color w:val="000000" w:themeColor="text1"/>
          <w:sz w:val="28"/>
          <w:szCs w:val="28"/>
        </w:rPr>
        <w:t>а</w:t>
      </w:r>
      <w:r w:rsidRPr="00B9463C">
        <w:rPr>
          <w:color w:val="000000" w:themeColor="text1"/>
          <w:sz w:val="28"/>
          <w:szCs w:val="28"/>
        </w:rPr>
        <w:t xml:space="preserve"> и </w:t>
      </w:r>
      <w:r w:rsidR="00B9463C" w:rsidRPr="00B9463C">
        <w:rPr>
          <w:color w:val="000000" w:themeColor="text1"/>
          <w:sz w:val="28"/>
          <w:szCs w:val="28"/>
        </w:rPr>
        <w:t>52,8</w:t>
      </w:r>
      <w:r w:rsidR="0083321D" w:rsidRPr="00B9463C">
        <w:rPr>
          <w:color w:val="000000" w:themeColor="text1"/>
          <w:sz w:val="28"/>
          <w:szCs w:val="28"/>
        </w:rPr>
        <w:t xml:space="preserve"> процент</w:t>
      </w:r>
      <w:r w:rsidR="001E08A2">
        <w:rPr>
          <w:color w:val="000000" w:themeColor="text1"/>
          <w:sz w:val="28"/>
          <w:szCs w:val="28"/>
        </w:rPr>
        <w:t>а</w:t>
      </w:r>
      <w:r w:rsidR="00B9463C" w:rsidRPr="00B9463C">
        <w:rPr>
          <w:color w:val="000000" w:themeColor="text1"/>
          <w:sz w:val="28"/>
          <w:szCs w:val="28"/>
        </w:rPr>
        <w:t>, что говорит об увеличении доли конкурентных закупок</w:t>
      </w:r>
      <w:r w:rsidRPr="00B9463C">
        <w:rPr>
          <w:color w:val="000000" w:themeColor="text1"/>
          <w:sz w:val="28"/>
          <w:szCs w:val="28"/>
        </w:rPr>
        <w:t>.</w:t>
      </w:r>
    </w:p>
    <w:p w:rsidR="00B9463C" w:rsidRPr="00B9463C" w:rsidRDefault="00B9463C" w:rsidP="00B9463C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9463C">
        <w:rPr>
          <w:color w:val="000000" w:themeColor="text1"/>
          <w:sz w:val="28"/>
          <w:szCs w:val="28"/>
        </w:rPr>
        <w:t xml:space="preserve">Муниципальными унитарными предприятиями города Железногорска </w:t>
      </w:r>
      <w:r w:rsidRPr="00B9463C">
        <w:rPr>
          <w:sz w:val="28"/>
          <w:szCs w:val="28"/>
        </w:rPr>
        <w:t xml:space="preserve">за 9 месяцев 2019 года в соответствии с Федеральным законом № 44-ФЗ заключен 71 контракт (гражданско-правовой договор) на общую сумму </w:t>
      </w:r>
      <w:r w:rsidRPr="00B9463C">
        <w:rPr>
          <w:rFonts w:eastAsia="Calibri"/>
          <w:sz w:val="28"/>
          <w:szCs w:val="28"/>
          <w:lang w:eastAsia="en-US"/>
        </w:rPr>
        <w:t>52836,3 тыс. рублей.</w:t>
      </w:r>
      <w:r w:rsidR="00C4084C">
        <w:rPr>
          <w:color w:val="000000" w:themeColor="text1"/>
          <w:sz w:val="28"/>
          <w:szCs w:val="28"/>
        </w:rPr>
        <w:t xml:space="preserve"> </w:t>
      </w:r>
      <w:r w:rsidRPr="00B9463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9463C">
        <w:rPr>
          <w:rFonts w:eastAsia="Calibri"/>
          <w:sz w:val="28"/>
          <w:szCs w:val="28"/>
          <w:lang w:eastAsia="en-US"/>
        </w:rPr>
        <w:t xml:space="preserve">Исполнение в анализируемом периоде </w:t>
      </w:r>
      <w:r>
        <w:rPr>
          <w:rFonts w:eastAsia="Calibri"/>
          <w:sz w:val="28"/>
          <w:szCs w:val="28"/>
          <w:lang w:eastAsia="en-US"/>
        </w:rPr>
        <w:t xml:space="preserve">2019 года </w:t>
      </w:r>
      <w:r w:rsidRPr="00B9463C">
        <w:rPr>
          <w:rFonts w:eastAsia="Calibri"/>
          <w:sz w:val="28"/>
          <w:szCs w:val="28"/>
          <w:lang w:eastAsia="en-US"/>
        </w:rPr>
        <w:t xml:space="preserve">составило 13776,4 </w:t>
      </w:r>
      <w:r w:rsidRPr="00B9463C">
        <w:rPr>
          <w:bCs/>
          <w:sz w:val="28"/>
          <w:szCs w:val="28"/>
          <w:lang w:eastAsia="en-US"/>
        </w:rPr>
        <w:t xml:space="preserve">тыс. рублей, или 26 </w:t>
      </w:r>
      <w:r>
        <w:rPr>
          <w:bCs/>
          <w:sz w:val="28"/>
          <w:szCs w:val="28"/>
          <w:lang w:eastAsia="en-US"/>
        </w:rPr>
        <w:t>процента</w:t>
      </w:r>
      <w:r w:rsidRPr="00B9463C">
        <w:rPr>
          <w:bCs/>
          <w:sz w:val="28"/>
          <w:szCs w:val="28"/>
          <w:lang w:eastAsia="en-US"/>
        </w:rPr>
        <w:t>.</w:t>
      </w:r>
    </w:p>
    <w:p w:rsidR="004C7806" w:rsidRPr="001745F3" w:rsidRDefault="00366C50" w:rsidP="007628C6">
      <w:pPr>
        <w:pStyle w:val="a6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1745F3">
        <w:rPr>
          <w:color w:val="000000" w:themeColor="text1"/>
          <w:sz w:val="28"/>
          <w:szCs w:val="28"/>
        </w:rPr>
        <w:t>Долевое соотношение конкурентных и неконкурентных способов закупок унитарными предприятиями города Железногорска сост</w:t>
      </w:r>
      <w:r w:rsidR="00221739" w:rsidRPr="001745F3">
        <w:rPr>
          <w:color w:val="000000" w:themeColor="text1"/>
          <w:sz w:val="28"/>
          <w:szCs w:val="28"/>
        </w:rPr>
        <w:t xml:space="preserve">авило соответственно </w:t>
      </w:r>
      <w:r w:rsidR="001745F3" w:rsidRPr="001745F3">
        <w:rPr>
          <w:color w:val="000000" w:themeColor="text1"/>
          <w:sz w:val="28"/>
          <w:szCs w:val="28"/>
        </w:rPr>
        <w:t xml:space="preserve">21 </w:t>
      </w:r>
      <w:r w:rsidR="00694ABA" w:rsidRPr="001745F3">
        <w:rPr>
          <w:color w:val="000000" w:themeColor="text1"/>
          <w:sz w:val="28"/>
          <w:szCs w:val="28"/>
        </w:rPr>
        <w:t>процент</w:t>
      </w:r>
      <w:r w:rsidR="00221739" w:rsidRPr="001745F3">
        <w:rPr>
          <w:color w:val="000000" w:themeColor="text1"/>
          <w:sz w:val="28"/>
          <w:szCs w:val="28"/>
        </w:rPr>
        <w:t xml:space="preserve"> и </w:t>
      </w:r>
      <w:r w:rsidR="001745F3" w:rsidRPr="001745F3">
        <w:rPr>
          <w:color w:val="000000" w:themeColor="text1"/>
          <w:sz w:val="28"/>
          <w:szCs w:val="28"/>
        </w:rPr>
        <w:t>7</w:t>
      </w:r>
      <w:r w:rsidR="00221739" w:rsidRPr="001745F3">
        <w:rPr>
          <w:color w:val="000000" w:themeColor="text1"/>
          <w:sz w:val="28"/>
          <w:szCs w:val="28"/>
        </w:rPr>
        <w:t xml:space="preserve">9 </w:t>
      </w:r>
      <w:r w:rsidR="00694ABA" w:rsidRPr="001745F3">
        <w:rPr>
          <w:color w:val="000000" w:themeColor="text1"/>
          <w:sz w:val="28"/>
          <w:szCs w:val="28"/>
        </w:rPr>
        <w:t>процента</w:t>
      </w:r>
      <w:r w:rsidR="00221739" w:rsidRPr="001745F3">
        <w:rPr>
          <w:color w:val="000000" w:themeColor="text1"/>
          <w:sz w:val="28"/>
          <w:szCs w:val="28"/>
        </w:rPr>
        <w:t>, что говорит о</w:t>
      </w:r>
      <w:r w:rsidR="001745F3" w:rsidRPr="001745F3">
        <w:rPr>
          <w:color w:val="000000" w:themeColor="text1"/>
          <w:sz w:val="28"/>
          <w:szCs w:val="28"/>
        </w:rPr>
        <w:t xml:space="preserve">б увеличении </w:t>
      </w:r>
      <w:r w:rsidR="00221739" w:rsidRPr="001745F3">
        <w:rPr>
          <w:color w:val="000000" w:themeColor="text1"/>
          <w:sz w:val="28"/>
          <w:szCs w:val="28"/>
        </w:rPr>
        <w:t xml:space="preserve"> эффективности закупок</w:t>
      </w:r>
      <w:r w:rsidR="001745F3" w:rsidRPr="001745F3">
        <w:rPr>
          <w:color w:val="000000" w:themeColor="text1"/>
          <w:sz w:val="28"/>
          <w:szCs w:val="28"/>
        </w:rPr>
        <w:t>, однако ее уровень остается низким (7 процентов и 93 процента за 9 месяцев 2018 года).</w:t>
      </w:r>
    </w:p>
    <w:p w:rsidR="001745F3" w:rsidRDefault="007628C6" w:rsidP="007628C6">
      <w:pPr>
        <w:pStyle w:val="a6"/>
        <w:numPr>
          <w:ilvl w:val="0"/>
          <w:numId w:val="20"/>
        </w:numPr>
        <w:ind w:left="0" w:firstLine="720"/>
        <w:jc w:val="both"/>
      </w:pPr>
      <w:r>
        <w:rPr>
          <w:sz w:val="28"/>
          <w:szCs w:val="28"/>
        </w:rPr>
        <w:lastRenderedPageBreak/>
        <w:t>П</w:t>
      </w:r>
      <w:r w:rsidRPr="001745F3">
        <w:rPr>
          <w:sz w:val="28"/>
          <w:szCs w:val="28"/>
        </w:rPr>
        <w:t xml:space="preserve">реимущественным поставщиком по сумме </w:t>
      </w:r>
      <w:r>
        <w:rPr>
          <w:sz w:val="28"/>
          <w:szCs w:val="28"/>
        </w:rPr>
        <w:t xml:space="preserve">муниципальных </w:t>
      </w:r>
      <w:r w:rsidRPr="001745F3">
        <w:rPr>
          <w:sz w:val="28"/>
          <w:szCs w:val="28"/>
        </w:rPr>
        <w:t xml:space="preserve">контрактов </w:t>
      </w:r>
      <w:r>
        <w:rPr>
          <w:sz w:val="28"/>
          <w:szCs w:val="28"/>
        </w:rPr>
        <w:t xml:space="preserve">стал </w:t>
      </w:r>
      <w:r w:rsidR="001745F3" w:rsidRPr="001745F3">
        <w:rPr>
          <w:sz w:val="28"/>
          <w:szCs w:val="28"/>
        </w:rPr>
        <w:t>ООО «</w:t>
      </w:r>
      <w:proofErr w:type="spellStart"/>
      <w:r w:rsidR="001745F3" w:rsidRPr="001745F3">
        <w:rPr>
          <w:sz w:val="28"/>
          <w:szCs w:val="28"/>
        </w:rPr>
        <w:t>СтройМастерЛюкс</w:t>
      </w:r>
      <w:proofErr w:type="spellEnd"/>
      <w:r w:rsidR="001745F3" w:rsidRPr="001745F3">
        <w:rPr>
          <w:sz w:val="28"/>
          <w:szCs w:val="28"/>
        </w:rPr>
        <w:t xml:space="preserve">», который остается </w:t>
      </w:r>
      <w:r>
        <w:rPr>
          <w:sz w:val="28"/>
          <w:szCs w:val="28"/>
        </w:rPr>
        <w:t xml:space="preserve">преимущественным </w:t>
      </w:r>
      <w:r w:rsidR="001745F3" w:rsidRPr="001745F3">
        <w:rPr>
          <w:sz w:val="28"/>
          <w:szCs w:val="28"/>
        </w:rPr>
        <w:t>в связи со строительством школы в «Микрорайоне 13». Общая сумма контрактов, заключенных с ООО «</w:t>
      </w:r>
      <w:proofErr w:type="spellStart"/>
      <w:r w:rsidR="001745F3" w:rsidRPr="001745F3">
        <w:rPr>
          <w:sz w:val="28"/>
          <w:szCs w:val="28"/>
        </w:rPr>
        <w:t>СтройМастерЛюкс</w:t>
      </w:r>
      <w:proofErr w:type="spellEnd"/>
      <w:r w:rsidR="001745F3" w:rsidRPr="001745F3">
        <w:rPr>
          <w:sz w:val="28"/>
          <w:szCs w:val="28"/>
        </w:rPr>
        <w:t>» составляет 433125,6 тыс. рублей</w:t>
      </w:r>
      <w:r>
        <w:rPr>
          <w:sz w:val="28"/>
          <w:szCs w:val="28"/>
        </w:rPr>
        <w:t>.</w:t>
      </w:r>
    </w:p>
    <w:p w:rsidR="001745F3" w:rsidRPr="007628C6" w:rsidRDefault="007628C6" w:rsidP="00762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преимущественным поставщиком является </w:t>
      </w:r>
      <w:r w:rsidRPr="00CE0AC7">
        <w:rPr>
          <w:sz w:val="28"/>
          <w:szCs w:val="28"/>
        </w:rPr>
        <w:t>ООО «</w:t>
      </w:r>
      <w:r>
        <w:rPr>
          <w:sz w:val="28"/>
          <w:szCs w:val="28"/>
        </w:rPr>
        <w:t xml:space="preserve">Комбинат </w:t>
      </w:r>
      <w:r w:rsidRPr="007628C6">
        <w:rPr>
          <w:sz w:val="28"/>
          <w:szCs w:val="28"/>
        </w:rPr>
        <w:t xml:space="preserve">питания учащихся». </w:t>
      </w:r>
      <w:r w:rsidR="001745F3" w:rsidRPr="007628C6">
        <w:rPr>
          <w:sz w:val="28"/>
          <w:szCs w:val="28"/>
        </w:rPr>
        <w:t xml:space="preserve">Общая сумма заключенных с </w:t>
      </w:r>
      <w:r w:rsidRPr="007628C6">
        <w:rPr>
          <w:sz w:val="28"/>
          <w:szCs w:val="28"/>
        </w:rPr>
        <w:t xml:space="preserve">ООО «Комбинат питания учащихся» </w:t>
      </w:r>
      <w:r w:rsidR="001745F3" w:rsidRPr="007628C6">
        <w:rPr>
          <w:sz w:val="28"/>
          <w:szCs w:val="28"/>
        </w:rPr>
        <w:t>контрактов составляет 92631,3 тыс. рублей, что на 11681,5 тыс. рублей больше, чем за тот же период 2018 года (80 949,84 тыс. рублей).</w:t>
      </w:r>
    </w:p>
    <w:p w:rsidR="007628C6" w:rsidRPr="007628C6" w:rsidRDefault="007628C6" w:rsidP="00762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8C6">
        <w:rPr>
          <w:sz w:val="28"/>
          <w:szCs w:val="28"/>
        </w:rPr>
        <w:t>На следующих позициях преимущественных поставщиков ст</w:t>
      </w:r>
      <w:r>
        <w:rPr>
          <w:sz w:val="28"/>
          <w:szCs w:val="28"/>
        </w:rPr>
        <w:t>али</w:t>
      </w:r>
      <w:r w:rsidRPr="007628C6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поставщики</w:t>
      </w:r>
      <w:r w:rsidRPr="007628C6">
        <w:rPr>
          <w:sz w:val="28"/>
          <w:szCs w:val="28"/>
        </w:rPr>
        <w:t>:</w:t>
      </w:r>
    </w:p>
    <w:p w:rsidR="007628C6" w:rsidRPr="007628C6" w:rsidRDefault="007628C6" w:rsidP="00762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8C6">
        <w:rPr>
          <w:sz w:val="28"/>
          <w:szCs w:val="28"/>
        </w:rPr>
        <w:t>- МУП «</w:t>
      </w:r>
      <w:proofErr w:type="spellStart"/>
      <w:r w:rsidRPr="007628C6">
        <w:rPr>
          <w:sz w:val="28"/>
          <w:szCs w:val="28"/>
        </w:rPr>
        <w:t>Гортеплосеть</w:t>
      </w:r>
      <w:proofErr w:type="spellEnd"/>
      <w:r w:rsidRPr="007628C6">
        <w:rPr>
          <w:sz w:val="28"/>
          <w:szCs w:val="28"/>
        </w:rPr>
        <w:t>» - 54688,3 тыс. рублей;</w:t>
      </w:r>
    </w:p>
    <w:p w:rsidR="007628C6" w:rsidRPr="007628C6" w:rsidRDefault="007628C6" w:rsidP="00762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8C6">
        <w:rPr>
          <w:sz w:val="28"/>
          <w:szCs w:val="28"/>
        </w:rPr>
        <w:t>- ООО «РЭК» - 50040,8 тыс. рублей;</w:t>
      </w:r>
    </w:p>
    <w:p w:rsidR="007628C6" w:rsidRPr="00CB4857" w:rsidRDefault="007628C6" w:rsidP="007628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B4857">
        <w:rPr>
          <w:color w:val="000000" w:themeColor="text1"/>
          <w:sz w:val="28"/>
          <w:szCs w:val="28"/>
        </w:rPr>
        <w:t>- ООО «</w:t>
      </w:r>
      <w:proofErr w:type="spellStart"/>
      <w:r w:rsidRPr="00CB4857">
        <w:rPr>
          <w:color w:val="000000" w:themeColor="text1"/>
          <w:sz w:val="28"/>
          <w:szCs w:val="28"/>
        </w:rPr>
        <w:t>Спецремстрой</w:t>
      </w:r>
      <w:proofErr w:type="spellEnd"/>
      <w:r w:rsidRPr="00CB4857">
        <w:rPr>
          <w:color w:val="000000" w:themeColor="text1"/>
          <w:sz w:val="28"/>
          <w:szCs w:val="28"/>
        </w:rPr>
        <w:t>» - 31500,0</w:t>
      </w:r>
      <w:r w:rsidR="00E247E6" w:rsidRPr="00CB4857">
        <w:rPr>
          <w:color w:val="000000" w:themeColor="text1"/>
          <w:sz w:val="28"/>
          <w:szCs w:val="28"/>
        </w:rPr>
        <w:t xml:space="preserve"> тыс. рублей.</w:t>
      </w:r>
    </w:p>
    <w:p w:rsidR="00D26AF7" w:rsidRPr="00CB4857" w:rsidRDefault="00221739" w:rsidP="00D6552A">
      <w:pPr>
        <w:pStyle w:val="a6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B4857">
        <w:rPr>
          <w:color w:val="000000" w:themeColor="text1"/>
          <w:sz w:val="28"/>
          <w:szCs w:val="28"/>
        </w:rPr>
        <w:t xml:space="preserve">Тематический анализ </w:t>
      </w:r>
      <w:r w:rsidR="00CB4857" w:rsidRPr="00CB4857">
        <w:rPr>
          <w:color w:val="000000" w:themeColor="text1"/>
          <w:sz w:val="28"/>
          <w:szCs w:val="28"/>
        </w:rPr>
        <w:t xml:space="preserve">проводился по </w:t>
      </w:r>
      <w:r w:rsidR="001E08A2">
        <w:rPr>
          <w:color w:val="000000" w:themeColor="text1"/>
          <w:sz w:val="28"/>
          <w:szCs w:val="28"/>
        </w:rPr>
        <w:t>следующим вопросам</w:t>
      </w:r>
      <w:r w:rsidR="00CB4857" w:rsidRPr="00CB4857">
        <w:rPr>
          <w:color w:val="000000" w:themeColor="text1"/>
          <w:sz w:val="28"/>
          <w:szCs w:val="28"/>
        </w:rPr>
        <w:t xml:space="preserve">: </w:t>
      </w:r>
    </w:p>
    <w:p w:rsidR="00CB4857" w:rsidRPr="00CB4857" w:rsidRDefault="00CB4857" w:rsidP="00CB4857">
      <w:pPr>
        <w:tabs>
          <w:tab w:val="left" w:pos="851"/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B485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)</w:t>
      </w:r>
      <w:r w:rsidRPr="00CB4857">
        <w:rPr>
          <w:color w:val="000000" w:themeColor="text1"/>
          <w:sz w:val="28"/>
          <w:szCs w:val="28"/>
        </w:rPr>
        <w:t xml:space="preserve"> Анализ закупок у следующих субъектов малого предпринимательства</w:t>
      </w:r>
      <w:r>
        <w:rPr>
          <w:color w:val="000000" w:themeColor="text1"/>
          <w:sz w:val="28"/>
          <w:szCs w:val="28"/>
        </w:rPr>
        <w:t xml:space="preserve"> показал</w:t>
      </w:r>
      <w:r w:rsidRPr="00CB4857">
        <w:rPr>
          <w:color w:val="000000" w:themeColor="text1"/>
          <w:sz w:val="28"/>
          <w:szCs w:val="28"/>
        </w:rPr>
        <w:t>:</w:t>
      </w:r>
    </w:p>
    <w:p w:rsidR="0011169A" w:rsidRDefault="0011169A" w:rsidP="00CB485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Количества муниципальных контрактов, заключенных муниципальными заказчиками с ИП В.В. Новиков за 9 месяцев 2019 года составило 90 контрактов на общую сумму 2691,5 тыс. рублей. Все предметы контрактов связаны с обслуживанием систем пожарной сигнализации, огнетушителей, систем оповещения при чрезвычайных ситуациях.</w:t>
      </w:r>
    </w:p>
    <w:p w:rsidR="00CB4857" w:rsidRDefault="00CB4857" w:rsidP="00CB485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муниципальных контрактов, заключенных муниципальными заказчиками с ООО «София» </w:t>
      </w:r>
      <w:r w:rsidR="0011169A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за 9 месяцев 2019 года 110 контрактов на общую сумму 2119,4 тыс. рублей. </w:t>
      </w:r>
    </w:p>
    <w:p w:rsidR="0011169A" w:rsidRDefault="0011169A" w:rsidP="00CB485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контракты заключены по пунктам 4, 5 части 1 статьи 93 Федерального закона № 44-ФЗ.</w:t>
      </w:r>
    </w:p>
    <w:p w:rsidR="00CB4857" w:rsidRPr="00CB4857" w:rsidRDefault="00CB4857" w:rsidP="00CB485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85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B4857">
        <w:rPr>
          <w:sz w:val="28"/>
          <w:szCs w:val="28"/>
        </w:rPr>
        <w:t xml:space="preserve"> Мониторинг закупок услуг охраны образовательных организаций.</w:t>
      </w:r>
    </w:p>
    <w:p w:rsidR="004D5214" w:rsidRDefault="004D5214" w:rsidP="004D521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2C60">
        <w:rPr>
          <w:sz w:val="28"/>
          <w:szCs w:val="28"/>
        </w:rPr>
        <w:t>Муниципальными заказчиками, относящимся к образовательным учреждениям</w:t>
      </w:r>
      <w:r>
        <w:rPr>
          <w:sz w:val="28"/>
          <w:szCs w:val="28"/>
        </w:rPr>
        <w:t>,</w:t>
      </w:r>
      <w:r w:rsidRPr="003B2C60">
        <w:rPr>
          <w:sz w:val="28"/>
          <w:szCs w:val="28"/>
        </w:rPr>
        <w:t xml:space="preserve">  за 9 месяцев 2019 года заключено </w:t>
      </w:r>
      <w:r>
        <w:rPr>
          <w:sz w:val="28"/>
          <w:szCs w:val="28"/>
        </w:rPr>
        <w:t>49</w:t>
      </w:r>
      <w:r w:rsidRPr="003B2C60">
        <w:rPr>
          <w:sz w:val="28"/>
          <w:szCs w:val="28"/>
        </w:rPr>
        <w:t xml:space="preserve"> муниципальных </w:t>
      </w:r>
      <w:r w:rsidRPr="00513486">
        <w:rPr>
          <w:sz w:val="28"/>
          <w:szCs w:val="28"/>
        </w:rPr>
        <w:t>контрактов на общую сумму 1</w:t>
      </w:r>
      <w:r>
        <w:rPr>
          <w:sz w:val="28"/>
          <w:szCs w:val="28"/>
        </w:rPr>
        <w:t>190,58</w:t>
      </w:r>
      <w:r w:rsidRPr="00513486">
        <w:rPr>
          <w:sz w:val="28"/>
          <w:szCs w:val="28"/>
        </w:rPr>
        <w:t xml:space="preserve"> тыс. рублей.</w:t>
      </w:r>
      <w:proofErr w:type="gramEnd"/>
      <w:r w:rsidRPr="00513486">
        <w:rPr>
          <w:sz w:val="28"/>
          <w:szCs w:val="28"/>
        </w:rPr>
        <w:t xml:space="preserve"> Исполнение составило 4</w:t>
      </w:r>
      <w:r>
        <w:rPr>
          <w:sz w:val="28"/>
          <w:szCs w:val="28"/>
        </w:rPr>
        <w:t>70</w:t>
      </w:r>
      <w:r w:rsidRPr="00513486">
        <w:rPr>
          <w:sz w:val="28"/>
          <w:szCs w:val="28"/>
        </w:rPr>
        <w:t>,1</w:t>
      </w:r>
      <w:r>
        <w:rPr>
          <w:sz w:val="28"/>
          <w:szCs w:val="28"/>
        </w:rPr>
        <w:t>2</w:t>
      </w:r>
      <w:r w:rsidRPr="00513486">
        <w:rPr>
          <w:sz w:val="28"/>
          <w:szCs w:val="28"/>
        </w:rPr>
        <w:t xml:space="preserve"> тыс. рублей (или </w:t>
      </w:r>
      <w:r>
        <w:rPr>
          <w:sz w:val="28"/>
          <w:szCs w:val="28"/>
        </w:rPr>
        <w:t>39,5</w:t>
      </w:r>
      <w:r w:rsidRPr="00513486">
        <w:rPr>
          <w:sz w:val="28"/>
          <w:szCs w:val="28"/>
        </w:rPr>
        <w:t xml:space="preserve"> процента).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контракты заключены по пункту 4 части 1 статьи 93 Федерального закона № 44-ФЗ.</w:t>
      </w:r>
    </w:p>
    <w:p w:rsidR="00D26AF7" w:rsidRPr="00CE2053" w:rsidRDefault="00D26AF7" w:rsidP="00CE205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E2053">
        <w:rPr>
          <w:color w:val="000000" w:themeColor="text1"/>
          <w:sz w:val="28"/>
          <w:szCs w:val="28"/>
        </w:rPr>
        <w:t>Ненадлежащий способ определения поставщика носит признаки административного правонарушения, предусмотренного ч. ч. 1, 2 статьи 7.29 КоАП РФ (пункт 4.34 Классификатора нарушений СП РФ).</w:t>
      </w:r>
    </w:p>
    <w:p w:rsidR="005739D2" w:rsidRPr="00B32189" w:rsidRDefault="00CE2053" w:rsidP="00CE2053">
      <w:pPr>
        <w:pStyle w:val="a6"/>
        <w:numPr>
          <w:ilvl w:val="0"/>
          <w:numId w:val="20"/>
        </w:numPr>
        <w:ind w:left="0" w:firstLine="708"/>
        <w:jc w:val="both"/>
        <w:rPr>
          <w:color w:val="FF0000"/>
          <w:sz w:val="28"/>
          <w:szCs w:val="28"/>
        </w:rPr>
      </w:pPr>
      <w:r w:rsidRPr="00CE0AC7">
        <w:rPr>
          <w:sz w:val="28"/>
          <w:szCs w:val="28"/>
        </w:rPr>
        <w:t>Общая сумма экономии в результате проведения конкурсных процедур за 9 месяцев 201</w:t>
      </w:r>
      <w:r>
        <w:rPr>
          <w:sz w:val="28"/>
          <w:szCs w:val="28"/>
        </w:rPr>
        <w:t>9</w:t>
      </w:r>
      <w:r w:rsidRPr="00CE0AC7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3290,7</w:t>
      </w:r>
      <w:r w:rsidRPr="00CE0AC7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 или 1,2 %, что на 1 % больше, чем по результатам полугодия 2019 года.</w:t>
      </w:r>
    </w:p>
    <w:p w:rsidR="00291AC1" w:rsidRPr="000110B4" w:rsidRDefault="00291AC1" w:rsidP="00291A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110B4">
        <w:rPr>
          <w:b/>
          <w:color w:val="000000" w:themeColor="text1"/>
          <w:sz w:val="28"/>
          <w:szCs w:val="28"/>
        </w:rPr>
        <w:t>ПРЕДЛОЖЕНИЯ:</w:t>
      </w:r>
    </w:p>
    <w:p w:rsidR="00291AC1" w:rsidRPr="00CE2053" w:rsidRDefault="00291AC1" w:rsidP="00AB5B78">
      <w:pPr>
        <w:numPr>
          <w:ilvl w:val="0"/>
          <w:numId w:val="22"/>
        </w:numPr>
        <w:autoSpaceDE w:val="0"/>
        <w:autoSpaceDN w:val="0"/>
        <w:adjustRightInd w:val="0"/>
        <w:ind w:left="0" w:firstLine="710"/>
        <w:jc w:val="both"/>
        <w:rPr>
          <w:color w:val="000000" w:themeColor="text1"/>
          <w:sz w:val="28"/>
          <w:szCs w:val="28"/>
        </w:rPr>
      </w:pPr>
      <w:r w:rsidRPr="000110B4">
        <w:rPr>
          <w:color w:val="000000" w:themeColor="text1"/>
          <w:sz w:val="28"/>
          <w:szCs w:val="28"/>
        </w:rPr>
        <w:t>Контрольно-счетн</w:t>
      </w:r>
      <w:r w:rsidR="00CE2053">
        <w:rPr>
          <w:color w:val="000000" w:themeColor="text1"/>
          <w:sz w:val="28"/>
          <w:szCs w:val="28"/>
        </w:rPr>
        <w:t>ой палате города Железногорска</w:t>
      </w:r>
      <w:r w:rsidRPr="00CE2053">
        <w:rPr>
          <w:color w:val="000000" w:themeColor="text1"/>
          <w:sz w:val="28"/>
          <w:szCs w:val="28"/>
        </w:rPr>
        <w:t xml:space="preserve"> направить настоящий Отчет </w:t>
      </w:r>
      <w:r w:rsidR="00CE2053" w:rsidRPr="00CE2053">
        <w:rPr>
          <w:color w:val="000000" w:themeColor="text1"/>
          <w:sz w:val="28"/>
          <w:szCs w:val="28"/>
        </w:rPr>
        <w:t xml:space="preserve">в Железногорскую городскую Думу и </w:t>
      </w:r>
      <w:r w:rsidRPr="00CE2053">
        <w:rPr>
          <w:color w:val="000000" w:themeColor="text1"/>
          <w:sz w:val="28"/>
          <w:szCs w:val="28"/>
        </w:rPr>
        <w:t>главе гор</w:t>
      </w:r>
      <w:r w:rsidR="00CE2053" w:rsidRPr="00CE2053">
        <w:rPr>
          <w:color w:val="000000" w:themeColor="text1"/>
          <w:sz w:val="28"/>
          <w:szCs w:val="28"/>
        </w:rPr>
        <w:t>ода Железногорска</w:t>
      </w:r>
      <w:r w:rsidR="004C0890">
        <w:rPr>
          <w:color w:val="000000" w:themeColor="text1"/>
          <w:sz w:val="28"/>
          <w:szCs w:val="28"/>
        </w:rPr>
        <w:t xml:space="preserve">, в </w:t>
      </w:r>
      <w:r w:rsidR="00635230">
        <w:rPr>
          <w:color w:val="000000" w:themeColor="text1"/>
          <w:sz w:val="28"/>
          <w:szCs w:val="28"/>
        </w:rPr>
        <w:t>правоохранительные органы</w:t>
      </w:r>
      <w:r w:rsidR="004C0890">
        <w:rPr>
          <w:color w:val="000000" w:themeColor="text1"/>
          <w:sz w:val="28"/>
          <w:szCs w:val="28"/>
        </w:rPr>
        <w:t>.</w:t>
      </w:r>
    </w:p>
    <w:p w:rsidR="00694CD3" w:rsidRPr="00AB5B78" w:rsidRDefault="00EB35E7" w:rsidP="00AB5B78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AB5B78">
        <w:rPr>
          <w:color w:val="000000" w:themeColor="text1"/>
          <w:sz w:val="28"/>
          <w:szCs w:val="28"/>
        </w:rPr>
        <w:t>Управлению образования</w:t>
      </w:r>
      <w:r w:rsidR="002C555B">
        <w:rPr>
          <w:color w:val="000000" w:themeColor="text1"/>
          <w:sz w:val="28"/>
          <w:szCs w:val="28"/>
        </w:rPr>
        <w:t>,</w:t>
      </w:r>
      <w:r w:rsidR="00AB5B78" w:rsidRPr="00AB5B78">
        <w:rPr>
          <w:sz w:val="28"/>
          <w:szCs w:val="28"/>
        </w:rPr>
        <w:t xml:space="preserve"> Управлению культуры</w:t>
      </w:r>
      <w:r w:rsidR="00CE2053" w:rsidRPr="00AB5B78">
        <w:rPr>
          <w:color w:val="000000" w:themeColor="text1"/>
          <w:sz w:val="28"/>
          <w:szCs w:val="28"/>
        </w:rPr>
        <w:t xml:space="preserve"> </w:t>
      </w:r>
      <w:r w:rsidR="00694CD3" w:rsidRPr="00AB5B78">
        <w:rPr>
          <w:color w:val="000000" w:themeColor="text1"/>
          <w:sz w:val="28"/>
          <w:szCs w:val="28"/>
        </w:rPr>
        <w:t xml:space="preserve">рекомендовать разработать типовую форму Договора на охрану </w:t>
      </w:r>
      <w:r w:rsidR="00694CD3" w:rsidRPr="00AB5B78">
        <w:rPr>
          <w:sz w:val="28"/>
          <w:szCs w:val="28"/>
        </w:rPr>
        <w:t xml:space="preserve">образовательной организации </w:t>
      </w:r>
      <w:r w:rsidR="00694CD3" w:rsidRPr="00AB5B78">
        <w:rPr>
          <w:sz w:val="28"/>
          <w:szCs w:val="28"/>
        </w:rPr>
        <w:lastRenderedPageBreak/>
        <w:t xml:space="preserve">сроком на один учебный год </w:t>
      </w:r>
      <w:r w:rsidR="00AB5B78" w:rsidRPr="00AB5B78">
        <w:rPr>
          <w:sz w:val="28"/>
          <w:szCs w:val="28"/>
        </w:rPr>
        <w:t xml:space="preserve">или на финансовый год </w:t>
      </w:r>
      <w:r w:rsidR="00694CD3" w:rsidRPr="00AB5B78">
        <w:rPr>
          <w:sz w:val="28"/>
          <w:szCs w:val="28"/>
        </w:rPr>
        <w:t>с перечнем обязательных д</w:t>
      </w:r>
      <w:r w:rsidR="00CE2053" w:rsidRPr="00AB5B78">
        <w:rPr>
          <w:sz w:val="28"/>
          <w:szCs w:val="28"/>
        </w:rPr>
        <w:t>окументов.</w:t>
      </w:r>
    </w:p>
    <w:p w:rsidR="00AB5B78" w:rsidRPr="00AB5B78" w:rsidRDefault="002C555B" w:rsidP="00AB5B78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color w:val="000000" w:themeColor="text1"/>
          <w:sz w:val="28"/>
          <w:szCs w:val="28"/>
        </w:rPr>
      </w:pPr>
      <w:r w:rsidRPr="00AB5B78">
        <w:rPr>
          <w:color w:val="000000" w:themeColor="text1"/>
          <w:sz w:val="28"/>
          <w:szCs w:val="28"/>
        </w:rPr>
        <w:t>Управлению образования</w:t>
      </w:r>
      <w:r>
        <w:rPr>
          <w:color w:val="000000" w:themeColor="text1"/>
          <w:sz w:val="28"/>
          <w:szCs w:val="28"/>
        </w:rPr>
        <w:t xml:space="preserve">, </w:t>
      </w:r>
      <w:r w:rsidR="00AB5B78" w:rsidRPr="00AB5B78">
        <w:rPr>
          <w:sz w:val="28"/>
          <w:szCs w:val="28"/>
        </w:rPr>
        <w:t>Управлению культуры, Управлению физической культуры и спорта</w:t>
      </w:r>
      <w:r w:rsidR="002E6AE5">
        <w:rPr>
          <w:sz w:val="28"/>
          <w:szCs w:val="28"/>
        </w:rPr>
        <w:t xml:space="preserve"> </w:t>
      </w:r>
      <w:r w:rsidR="001112C6">
        <w:rPr>
          <w:sz w:val="28"/>
          <w:szCs w:val="28"/>
        </w:rPr>
        <w:t xml:space="preserve">рекомендовать </w:t>
      </w:r>
      <w:r w:rsidR="002E6AE5">
        <w:rPr>
          <w:sz w:val="28"/>
          <w:szCs w:val="28"/>
        </w:rPr>
        <w:t xml:space="preserve">включить тематический вопрос </w:t>
      </w:r>
      <w:r w:rsidR="004C0890">
        <w:rPr>
          <w:sz w:val="28"/>
          <w:szCs w:val="28"/>
        </w:rPr>
        <w:t xml:space="preserve">- </w:t>
      </w:r>
      <w:r w:rsidR="000D651B">
        <w:rPr>
          <w:sz w:val="28"/>
          <w:szCs w:val="28"/>
        </w:rPr>
        <w:t>проверк</w:t>
      </w:r>
      <w:r w:rsidR="004C0890">
        <w:rPr>
          <w:sz w:val="28"/>
          <w:szCs w:val="28"/>
        </w:rPr>
        <w:t>а</w:t>
      </w:r>
      <w:r w:rsidR="000D651B">
        <w:rPr>
          <w:sz w:val="28"/>
          <w:szCs w:val="28"/>
        </w:rPr>
        <w:t xml:space="preserve"> муниципальных  контрактов на</w:t>
      </w:r>
      <w:r w:rsidR="004C0890">
        <w:rPr>
          <w:sz w:val="28"/>
          <w:szCs w:val="28"/>
        </w:rPr>
        <w:t xml:space="preserve"> услуги по</w:t>
      </w:r>
      <w:r w:rsidR="000D651B">
        <w:rPr>
          <w:sz w:val="28"/>
          <w:szCs w:val="28"/>
        </w:rPr>
        <w:t xml:space="preserve"> охран</w:t>
      </w:r>
      <w:r w:rsidR="004C0890">
        <w:rPr>
          <w:sz w:val="28"/>
          <w:szCs w:val="28"/>
        </w:rPr>
        <w:t xml:space="preserve">е образовательных </w:t>
      </w:r>
      <w:r w:rsidR="000D651B">
        <w:rPr>
          <w:sz w:val="28"/>
          <w:szCs w:val="28"/>
        </w:rPr>
        <w:t xml:space="preserve"> организаций</w:t>
      </w:r>
      <w:r w:rsidR="001E08A2">
        <w:rPr>
          <w:sz w:val="28"/>
          <w:szCs w:val="28"/>
        </w:rPr>
        <w:t xml:space="preserve"> и организаций физической культуры и спорта</w:t>
      </w:r>
      <w:r w:rsidR="001112C6">
        <w:rPr>
          <w:sz w:val="28"/>
          <w:szCs w:val="28"/>
        </w:rPr>
        <w:t>, -</w:t>
      </w:r>
      <w:r w:rsidR="000D651B">
        <w:rPr>
          <w:sz w:val="28"/>
          <w:szCs w:val="28"/>
        </w:rPr>
        <w:t xml:space="preserve"> </w:t>
      </w:r>
      <w:r w:rsidR="002E6AE5">
        <w:rPr>
          <w:sz w:val="28"/>
          <w:szCs w:val="28"/>
        </w:rPr>
        <w:t xml:space="preserve">в </w:t>
      </w:r>
      <w:r w:rsidR="001112C6">
        <w:rPr>
          <w:sz w:val="28"/>
          <w:szCs w:val="28"/>
        </w:rPr>
        <w:t>план</w:t>
      </w:r>
      <w:r w:rsidR="000D651B">
        <w:rPr>
          <w:sz w:val="28"/>
          <w:szCs w:val="28"/>
        </w:rPr>
        <w:t xml:space="preserve"> </w:t>
      </w:r>
      <w:r w:rsidR="002E6AE5">
        <w:rPr>
          <w:sz w:val="28"/>
          <w:szCs w:val="28"/>
        </w:rPr>
        <w:t>ведомственн</w:t>
      </w:r>
      <w:r w:rsidR="000D651B">
        <w:rPr>
          <w:sz w:val="28"/>
          <w:szCs w:val="28"/>
        </w:rPr>
        <w:t>ого</w:t>
      </w:r>
      <w:r w:rsidR="002E6AE5">
        <w:rPr>
          <w:sz w:val="28"/>
          <w:szCs w:val="28"/>
        </w:rPr>
        <w:t xml:space="preserve"> контрол</w:t>
      </w:r>
      <w:r w:rsidR="000D651B">
        <w:rPr>
          <w:sz w:val="28"/>
          <w:szCs w:val="28"/>
        </w:rPr>
        <w:t>я</w:t>
      </w:r>
      <w:r w:rsidR="002E6AE5">
        <w:rPr>
          <w:sz w:val="28"/>
          <w:szCs w:val="28"/>
        </w:rPr>
        <w:t xml:space="preserve"> на основании статьи 100 Федерального закона № 44-ФЗ</w:t>
      </w:r>
      <w:r w:rsidR="00AB5B78">
        <w:rPr>
          <w:sz w:val="28"/>
          <w:szCs w:val="28"/>
        </w:rPr>
        <w:t>.</w:t>
      </w:r>
    </w:p>
    <w:p w:rsidR="00573A0A" w:rsidRPr="00694CD3" w:rsidRDefault="00AB5B78" w:rsidP="00AB5B78">
      <w:pPr>
        <w:pStyle w:val="a6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1AC1" w:rsidRPr="00694CD3">
        <w:rPr>
          <w:color w:val="000000" w:themeColor="text1"/>
          <w:sz w:val="28"/>
          <w:szCs w:val="28"/>
        </w:rPr>
        <w:t xml:space="preserve">Объектам </w:t>
      </w:r>
      <w:r w:rsidR="001E08A2">
        <w:rPr>
          <w:color w:val="000000" w:themeColor="text1"/>
          <w:sz w:val="28"/>
          <w:szCs w:val="28"/>
        </w:rPr>
        <w:t>аудита закупок</w:t>
      </w:r>
      <w:r w:rsidR="00573A0A" w:rsidRPr="00694CD3">
        <w:rPr>
          <w:color w:val="000000" w:themeColor="text1"/>
          <w:sz w:val="28"/>
          <w:szCs w:val="28"/>
        </w:rPr>
        <w:t>:</w:t>
      </w:r>
    </w:p>
    <w:p w:rsidR="00291AC1" w:rsidRPr="00694CD3" w:rsidRDefault="00573A0A" w:rsidP="00AB5B78">
      <w:pPr>
        <w:pStyle w:val="a6"/>
        <w:autoSpaceDE w:val="0"/>
        <w:autoSpaceDN w:val="0"/>
        <w:adjustRightInd w:val="0"/>
        <w:ind w:left="0" w:firstLine="710"/>
        <w:jc w:val="both"/>
        <w:rPr>
          <w:color w:val="000000" w:themeColor="text1"/>
          <w:sz w:val="28"/>
          <w:szCs w:val="28"/>
        </w:rPr>
      </w:pPr>
      <w:r w:rsidRPr="00694CD3">
        <w:rPr>
          <w:color w:val="000000" w:themeColor="text1"/>
          <w:sz w:val="28"/>
          <w:szCs w:val="28"/>
        </w:rPr>
        <w:t>-</w:t>
      </w:r>
      <w:r w:rsidR="00291AC1" w:rsidRPr="00694CD3">
        <w:rPr>
          <w:color w:val="000000" w:themeColor="text1"/>
          <w:sz w:val="28"/>
          <w:szCs w:val="28"/>
        </w:rPr>
        <w:t xml:space="preserve"> соблюдать требования з</w:t>
      </w:r>
      <w:r w:rsidRPr="00694CD3">
        <w:rPr>
          <w:color w:val="000000" w:themeColor="text1"/>
          <w:sz w:val="28"/>
          <w:szCs w:val="28"/>
        </w:rPr>
        <w:t>аконодательства в сфере закупок;</w:t>
      </w:r>
    </w:p>
    <w:p w:rsidR="00573A0A" w:rsidRPr="00694CD3" w:rsidRDefault="00573A0A" w:rsidP="00AB5B78">
      <w:pPr>
        <w:pStyle w:val="a6"/>
        <w:autoSpaceDE w:val="0"/>
        <w:autoSpaceDN w:val="0"/>
        <w:adjustRightInd w:val="0"/>
        <w:ind w:left="0" w:firstLine="710"/>
        <w:jc w:val="both"/>
        <w:rPr>
          <w:color w:val="000000" w:themeColor="text1"/>
          <w:sz w:val="28"/>
          <w:szCs w:val="28"/>
        </w:rPr>
      </w:pPr>
      <w:r w:rsidRPr="00694CD3">
        <w:rPr>
          <w:color w:val="000000" w:themeColor="text1"/>
          <w:sz w:val="28"/>
          <w:szCs w:val="28"/>
        </w:rPr>
        <w:t>- применять конкурентные способы закупок с целью исключения необоснованного сокращения числа участников закупки.</w:t>
      </w:r>
    </w:p>
    <w:p w:rsidR="004C0890" w:rsidRDefault="004C0890" w:rsidP="002C555B">
      <w:pPr>
        <w:ind w:left="708" w:firstLine="708"/>
        <w:rPr>
          <w:sz w:val="28"/>
          <w:szCs w:val="28"/>
        </w:rPr>
      </w:pPr>
    </w:p>
    <w:p w:rsidR="004C0890" w:rsidRDefault="004C0890" w:rsidP="002C555B">
      <w:pPr>
        <w:ind w:left="708" w:firstLine="708"/>
        <w:rPr>
          <w:sz w:val="28"/>
          <w:szCs w:val="28"/>
        </w:rPr>
      </w:pPr>
    </w:p>
    <w:p w:rsidR="00063C51" w:rsidRDefault="00063C51" w:rsidP="002C555B">
      <w:pPr>
        <w:ind w:left="708" w:firstLine="708"/>
        <w:rPr>
          <w:sz w:val="28"/>
          <w:szCs w:val="28"/>
        </w:rPr>
      </w:pPr>
    </w:p>
    <w:p w:rsidR="00774687" w:rsidRPr="00832CC7" w:rsidRDefault="00774687" w:rsidP="002C555B">
      <w:pPr>
        <w:ind w:left="708" w:firstLine="708"/>
        <w:rPr>
          <w:sz w:val="28"/>
          <w:szCs w:val="28"/>
        </w:rPr>
      </w:pPr>
      <w:r w:rsidRPr="00832CC7">
        <w:rPr>
          <w:sz w:val="28"/>
          <w:szCs w:val="28"/>
        </w:rPr>
        <w:t>Руководитель</w:t>
      </w:r>
    </w:p>
    <w:p w:rsidR="00221739" w:rsidRPr="00832CC7" w:rsidRDefault="00774687" w:rsidP="009970C4">
      <w:pPr>
        <w:rPr>
          <w:sz w:val="28"/>
          <w:szCs w:val="28"/>
        </w:rPr>
      </w:pPr>
      <w:r w:rsidRPr="00832CC7">
        <w:rPr>
          <w:sz w:val="28"/>
          <w:szCs w:val="28"/>
        </w:rPr>
        <w:t>экспертно-аналитического мероприятия</w:t>
      </w:r>
      <w:r w:rsidR="00221739" w:rsidRPr="00832CC7">
        <w:rPr>
          <w:sz w:val="28"/>
          <w:szCs w:val="28"/>
        </w:rPr>
        <w:t>,</w:t>
      </w:r>
    </w:p>
    <w:p w:rsidR="001550BF" w:rsidRDefault="00221739" w:rsidP="009970C4">
      <w:pPr>
        <w:rPr>
          <w:sz w:val="28"/>
          <w:szCs w:val="28"/>
        </w:rPr>
      </w:pPr>
      <w:r w:rsidRPr="00832CC7">
        <w:rPr>
          <w:sz w:val="28"/>
          <w:szCs w:val="28"/>
        </w:rPr>
        <w:t xml:space="preserve">начальник экспертно-аналитического отдела </w:t>
      </w:r>
      <w:r w:rsidRPr="00832CC7">
        <w:rPr>
          <w:sz w:val="28"/>
          <w:szCs w:val="28"/>
        </w:rPr>
        <w:tab/>
      </w:r>
      <w:r w:rsidRPr="00832CC7">
        <w:rPr>
          <w:sz w:val="28"/>
          <w:szCs w:val="28"/>
        </w:rPr>
        <w:tab/>
      </w:r>
      <w:r w:rsidRPr="00832CC7">
        <w:rPr>
          <w:sz w:val="28"/>
          <w:szCs w:val="28"/>
        </w:rPr>
        <w:tab/>
      </w:r>
      <w:r w:rsidR="00FB374E" w:rsidRPr="00832CC7">
        <w:rPr>
          <w:sz w:val="28"/>
          <w:szCs w:val="28"/>
        </w:rPr>
        <w:t xml:space="preserve">     </w:t>
      </w:r>
      <w:r w:rsidR="00774687" w:rsidRPr="00832CC7">
        <w:rPr>
          <w:sz w:val="28"/>
          <w:szCs w:val="28"/>
        </w:rPr>
        <w:t>Э.П.  Васильева</w:t>
      </w: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Default="00063C51" w:rsidP="009970C4">
      <w:pPr>
        <w:rPr>
          <w:sz w:val="28"/>
          <w:szCs w:val="28"/>
        </w:rPr>
      </w:pPr>
    </w:p>
    <w:p w:rsidR="00063C51" w:rsidRPr="00063C51" w:rsidRDefault="00063C51" w:rsidP="009970C4">
      <w:pPr>
        <w:rPr>
          <w:sz w:val="18"/>
          <w:szCs w:val="18"/>
        </w:rPr>
      </w:pPr>
      <w:r w:rsidRPr="00063C51">
        <w:rPr>
          <w:sz w:val="18"/>
          <w:szCs w:val="18"/>
        </w:rPr>
        <w:t>Исп.</w:t>
      </w:r>
      <w:r>
        <w:rPr>
          <w:sz w:val="18"/>
          <w:szCs w:val="18"/>
        </w:rPr>
        <w:t>:</w:t>
      </w:r>
      <w:r w:rsidRPr="00063C51">
        <w:rPr>
          <w:sz w:val="18"/>
          <w:szCs w:val="18"/>
        </w:rPr>
        <w:t xml:space="preserve"> Бород</w:t>
      </w:r>
      <w:r>
        <w:rPr>
          <w:sz w:val="18"/>
          <w:szCs w:val="18"/>
        </w:rPr>
        <w:t>и</w:t>
      </w:r>
      <w:r w:rsidRPr="00063C51">
        <w:rPr>
          <w:sz w:val="18"/>
          <w:szCs w:val="18"/>
        </w:rPr>
        <w:t>на Т.А. тел.: 8(47148)77-11-2</w:t>
      </w:r>
    </w:p>
    <w:p w:rsidR="00063C51" w:rsidRPr="00063C51" w:rsidRDefault="00063C51" w:rsidP="009970C4">
      <w:pPr>
        <w:rPr>
          <w:sz w:val="18"/>
          <w:szCs w:val="18"/>
        </w:rPr>
      </w:pPr>
      <w:r w:rsidRPr="00063C51">
        <w:rPr>
          <w:sz w:val="18"/>
          <w:szCs w:val="18"/>
        </w:rPr>
        <w:t>Васильева Э.П. тел.: 8(47148)77-11-3</w:t>
      </w:r>
    </w:p>
    <w:sectPr w:rsidR="00063C51" w:rsidRPr="00063C51" w:rsidSect="004C0890">
      <w:headerReference w:type="default" r:id="rId17"/>
      <w:pgSz w:w="11906" w:h="16838"/>
      <w:pgMar w:top="851" w:right="849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B9" w:rsidRDefault="00E819B9" w:rsidP="007B3FD3">
      <w:r>
        <w:separator/>
      </w:r>
    </w:p>
  </w:endnote>
  <w:endnote w:type="continuationSeparator" w:id="0">
    <w:p w:rsidR="00E819B9" w:rsidRDefault="00E819B9" w:rsidP="007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B9" w:rsidRDefault="00E819B9" w:rsidP="007B3FD3">
      <w:r>
        <w:separator/>
      </w:r>
    </w:p>
  </w:footnote>
  <w:footnote w:type="continuationSeparator" w:id="0">
    <w:p w:rsidR="00E819B9" w:rsidRDefault="00E819B9" w:rsidP="007B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B9" w:rsidRDefault="00E819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F4B90">
      <w:rPr>
        <w:noProof/>
      </w:rPr>
      <w:t>16</w:t>
    </w:r>
    <w:r>
      <w:rPr>
        <w:noProof/>
      </w:rPr>
      <w:fldChar w:fldCharType="end"/>
    </w:r>
  </w:p>
  <w:p w:rsidR="00E819B9" w:rsidRDefault="00E819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CC"/>
    <w:multiLevelType w:val="hybridMultilevel"/>
    <w:tmpl w:val="653AB86E"/>
    <w:lvl w:ilvl="0" w:tplc="3DC875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673D1"/>
    <w:multiLevelType w:val="hybridMultilevel"/>
    <w:tmpl w:val="B8CCFA24"/>
    <w:lvl w:ilvl="0" w:tplc="F8986D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9201A0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E5E8A"/>
    <w:multiLevelType w:val="multilevel"/>
    <w:tmpl w:val="4FCCB3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7155E7A"/>
    <w:multiLevelType w:val="multilevel"/>
    <w:tmpl w:val="38125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191FEB"/>
    <w:multiLevelType w:val="hybridMultilevel"/>
    <w:tmpl w:val="72AA49FE"/>
    <w:lvl w:ilvl="0" w:tplc="5D8639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3661AB"/>
    <w:multiLevelType w:val="hybridMultilevel"/>
    <w:tmpl w:val="ABDC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F4940"/>
    <w:multiLevelType w:val="hybridMultilevel"/>
    <w:tmpl w:val="D16227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27AA5"/>
    <w:multiLevelType w:val="hybridMultilevel"/>
    <w:tmpl w:val="653AB86E"/>
    <w:lvl w:ilvl="0" w:tplc="3DC875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0B6EE2"/>
    <w:multiLevelType w:val="multilevel"/>
    <w:tmpl w:val="262242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95E4E1D"/>
    <w:multiLevelType w:val="hybridMultilevel"/>
    <w:tmpl w:val="8B9AF8F4"/>
    <w:lvl w:ilvl="0" w:tplc="54FA6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661E8"/>
    <w:multiLevelType w:val="multilevel"/>
    <w:tmpl w:val="94A2B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D6D1DEF"/>
    <w:multiLevelType w:val="hybridMultilevel"/>
    <w:tmpl w:val="67C68EC4"/>
    <w:lvl w:ilvl="0" w:tplc="3842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E13DE"/>
    <w:multiLevelType w:val="hybridMultilevel"/>
    <w:tmpl w:val="EDB82E5A"/>
    <w:lvl w:ilvl="0" w:tplc="DC7AC1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2A834FD"/>
    <w:multiLevelType w:val="hybridMultilevel"/>
    <w:tmpl w:val="69FC770C"/>
    <w:lvl w:ilvl="0" w:tplc="8050FA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C47F07"/>
    <w:multiLevelType w:val="hybridMultilevel"/>
    <w:tmpl w:val="653AB86E"/>
    <w:lvl w:ilvl="0" w:tplc="3DC875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4037B1"/>
    <w:multiLevelType w:val="hybridMultilevel"/>
    <w:tmpl w:val="11DA2FE6"/>
    <w:lvl w:ilvl="0" w:tplc="EADA6C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A20247"/>
    <w:multiLevelType w:val="hybridMultilevel"/>
    <w:tmpl w:val="2C52B206"/>
    <w:lvl w:ilvl="0" w:tplc="639A7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67309E"/>
    <w:multiLevelType w:val="hybridMultilevel"/>
    <w:tmpl w:val="49FCD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1450A"/>
    <w:multiLevelType w:val="hybridMultilevel"/>
    <w:tmpl w:val="BB704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1D2D4E"/>
    <w:multiLevelType w:val="multilevel"/>
    <w:tmpl w:val="8D686C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C255AC3"/>
    <w:multiLevelType w:val="hybridMultilevel"/>
    <w:tmpl w:val="5D32C574"/>
    <w:lvl w:ilvl="0" w:tplc="A6AA650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4493B43"/>
    <w:multiLevelType w:val="hybridMultilevel"/>
    <w:tmpl w:val="66B2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3D65"/>
    <w:multiLevelType w:val="hybridMultilevel"/>
    <w:tmpl w:val="B0B80318"/>
    <w:lvl w:ilvl="0" w:tplc="B4443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E32AA5"/>
    <w:multiLevelType w:val="hybridMultilevel"/>
    <w:tmpl w:val="98BE2D86"/>
    <w:lvl w:ilvl="0" w:tplc="909AE3E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261A3C"/>
    <w:multiLevelType w:val="hybridMultilevel"/>
    <w:tmpl w:val="653AB86E"/>
    <w:lvl w:ilvl="0" w:tplc="3DC875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AE0EAD"/>
    <w:multiLevelType w:val="hybridMultilevel"/>
    <w:tmpl w:val="653AB86E"/>
    <w:lvl w:ilvl="0" w:tplc="3DC875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B2F75E0"/>
    <w:multiLevelType w:val="hybridMultilevel"/>
    <w:tmpl w:val="CC7E76B0"/>
    <w:lvl w:ilvl="0" w:tplc="A08ECF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BBB69E6"/>
    <w:multiLevelType w:val="hybridMultilevel"/>
    <w:tmpl w:val="BFE42418"/>
    <w:lvl w:ilvl="0" w:tplc="00FAE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46702F"/>
    <w:multiLevelType w:val="hybridMultilevel"/>
    <w:tmpl w:val="80060304"/>
    <w:lvl w:ilvl="0" w:tplc="0F2C4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5388D"/>
    <w:multiLevelType w:val="hybridMultilevel"/>
    <w:tmpl w:val="8FB0B8CA"/>
    <w:lvl w:ilvl="0" w:tplc="058E7E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1221D3A"/>
    <w:multiLevelType w:val="hybridMultilevel"/>
    <w:tmpl w:val="653AB86E"/>
    <w:lvl w:ilvl="0" w:tplc="3DC875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5337D4"/>
    <w:multiLevelType w:val="hybridMultilevel"/>
    <w:tmpl w:val="D0DC2298"/>
    <w:lvl w:ilvl="0" w:tplc="BE60EC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9E11CAE"/>
    <w:multiLevelType w:val="hybridMultilevel"/>
    <w:tmpl w:val="21DAF376"/>
    <w:lvl w:ilvl="0" w:tplc="D59A05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D99547B"/>
    <w:multiLevelType w:val="hybridMultilevel"/>
    <w:tmpl w:val="34006FFC"/>
    <w:lvl w:ilvl="0" w:tplc="442C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691411"/>
    <w:multiLevelType w:val="hybridMultilevel"/>
    <w:tmpl w:val="B3B015FC"/>
    <w:lvl w:ilvl="0" w:tplc="5906B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301DC1"/>
    <w:multiLevelType w:val="hybridMultilevel"/>
    <w:tmpl w:val="C14AC470"/>
    <w:lvl w:ilvl="0" w:tplc="05700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E97B49"/>
    <w:multiLevelType w:val="multilevel"/>
    <w:tmpl w:val="B106E6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94D45F2"/>
    <w:multiLevelType w:val="hybridMultilevel"/>
    <w:tmpl w:val="1FFEB636"/>
    <w:lvl w:ilvl="0" w:tplc="15887B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4C287E"/>
    <w:multiLevelType w:val="hybridMultilevel"/>
    <w:tmpl w:val="8E34CB4C"/>
    <w:lvl w:ilvl="0" w:tplc="ED7EA7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D835F8C"/>
    <w:multiLevelType w:val="hybridMultilevel"/>
    <w:tmpl w:val="42480FA4"/>
    <w:lvl w:ilvl="0" w:tplc="89146B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8EB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12F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EC3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D09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3C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A00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5AA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8CB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DBA24BA"/>
    <w:multiLevelType w:val="hybridMultilevel"/>
    <w:tmpl w:val="59B2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96A88"/>
    <w:multiLevelType w:val="hybridMultilevel"/>
    <w:tmpl w:val="970C4742"/>
    <w:lvl w:ilvl="0" w:tplc="514AE4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8F0B4A"/>
    <w:multiLevelType w:val="hybridMultilevel"/>
    <w:tmpl w:val="047E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35B0C"/>
    <w:multiLevelType w:val="multilevel"/>
    <w:tmpl w:val="281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2"/>
  </w:num>
  <w:num w:numId="3">
    <w:abstractNumId w:val="27"/>
  </w:num>
  <w:num w:numId="4">
    <w:abstractNumId w:val="4"/>
  </w:num>
  <w:num w:numId="5">
    <w:abstractNumId w:val="12"/>
  </w:num>
  <w:num w:numId="6">
    <w:abstractNumId w:val="32"/>
  </w:num>
  <w:num w:numId="7">
    <w:abstractNumId w:val="30"/>
  </w:num>
  <w:num w:numId="8">
    <w:abstractNumId w:val="13"/>
  </w:num>
  <w:num w:numId="9">
    <w:abstractNumId w:val="40"/>
  </w:num>
  <w:num w:numId="10">
    <w:abstractNumId w:val="39"/>
  </w:num>
  <w:num w:numId="11">
    <w:abstractNumId w:val="0"/>
  </w:num>
  <w:num w:numId="12">
    <w:abstractNumId w:val="26"/>
  </w:num>
  <w:num w:numId="13">
    <w:abstractNumId w:val="7"/>
  </w:num>
  <w:num w:numId="14">
    <w:abstractNumId w:val="25"/>
  </w:num>
  <w:num w:numId="15">
    <w:abstractNumId w:val="14"/>
  </w:num>
  <w:num w:numId="16">
    <w:abstractNumId w:val="31"/>
  </w:num>
  <w:num w:numId="17">
    <w:abstractNumId w:val="37"/>
  </w:num>
  <w:num w:numId="18">
    <w:abstractNumId w:val="2"/>
  </w:num>
  <w:num w:numId="19">
    <w:abstractNumId w:val="20"/>
  </w:num>
  <w:num w:numId="20">
    <w:abstractNumId w:val="10"/>
  </w:num>
  <w:num w:numId="21">
    <w:abstractNumId w:val="9"/>
  </w:num>
  <w:num w:numId="22">
    <w:abstractNumId w:val="21"/>
  </w:num>
  <w:num w:numId="23">
    <w:abstractNumId w:val="34"/>
  </w:num>
  <w:num w:numId="24">
    <w:abstractNumId w:val="19"/>
  </w:num>
  <w:num w:numId="25">
    <w:abstractNumId w:val="35"/>
  </w:num>
  <w:num w:numId="26">
    <w:abstractNumId w:val="36"/>
  </w:num>
  <w:num w:numId="27">
    <w:abstractNumId w:val="29"/>
  </w:num>
  <w:num w:numId="28">
    <w:abstractNumId w:val="6"/>
  </w:num>
  <w:num w:numId="29">
    <w:abstractNumId w:val="18"/>
  </w:num>
  <w:num w:numId="30">
    <w:abstractNumId w:val="16"/>
  </w:num>
  <w:num w:numId="31">
    <w:abstractNumId w:val="23"/>
  </w:num>
  <w:num w:numId="32">
    <w:abstractNumId w:val="33"/>
  </w:num>
  <w:num w:numId="33">
    <w:abstractNumId w:val="3"/>
  </w:num>
  <w:num w:numId="34">
    <w:abstractNumId w:val="44"/>
  </w:num>
  <w:num w:numId="35">
    <w:abstractNumId w:val="5"/>
  </w:num>
  <w:num w:numId="36">
    <w:abstractNumId w:val="15"/>
  </w:num>
  <w:num w:numId="37">
    <w:abstractNumId w:val="22"/>
  </w:num>
  <w:num w:numId="38">
    <w:abstractNumId w:val="17"/>
  </w:num>
  <w:num w:numId="39">
    <w:abstractNumId w:val="1"/>
  </w:num>
  <w:num w:numId="40">
    <w:abstractNumId w:val="8"/>
  </w:num>
  <w:num w:numId="41">
    <w:abstractNumId w:val="11"/>
  </w:num>
  <w:num w:numId="42">
    <w:abstractNumId w:val="43"/>
  </w:num>
  <w:num w:numId="43">
    <w:abstractNumId w:val="41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7A"/>
    <w:rsid w:val="000002BB"/>
    <w:rsid w:val="000054E3"/>
    <w:rsid w:val="00005D02"/>
    <w:rsid w:val="000078D3"/>
    <w:rsid w:val="00007901"/>
    <w:rsid w:val="00010AA3"/>
    <w:rsid w:val="000110B4"/>
    <w:rsid w:val="00011A96"/>
    <w:rsid w:val="00013551"/>
    <w:rsid w:val="000144D8"/>
    <w:rsid w:val="00014BD8"/>
    <w:rsid w:val="00020EA7"/>
    <w:rsid w:val="00021B98"/>
    <w:rsid w:val="00022993"/>
    <w:rsid w:val="00022BB2"/>
    <w:rsid w:val="00022BB5"/>
    <w:rsid w:val="00024E18"/>
    <w:rsid w:val="00026601"/>
    <w:rsid w:val="0003356E"/>
    <w:rsid w:val="00035696"/>
    <w:rsid w:val="00037B8B"/>
    <w:rsid w:val="00037DF8"/>
    <w:rsid w:val="0004118D"/>
    <w:rsid w:val="00041ACC"/>
    <w:rsid w:val="00045E91"/>
    <w:rsid w:val="00046C8C"/>
    <w:rsid w:val="000507AE"/>
    <w:rsid w:val="00054E2D"/>
    <w:rsid w:val="00055262"/>
    <w:rsid w:val="00060676"/>
    <w:rsid w:val="00063C51"/>
    <w:rsid w:val="00066661"/>
    <w:rsid w:val="00070091"/>
    <w:rsid w:val="00070E87"/>
    <w:rsid w:val="00074599"/>
    <w:rsid w:val="00084013"/>
    <w:rsid w:val="000920CC"/>
    <w:rsid w:val="000922D4"/>
    <w:rsid w:val="00094317"/>
    <w:rsid w:val="000A0390"/>
    <w:rsid w:val="000A0E85"/>
    <w:rsid w:val="000A6404"/>
    <w:rsid w:val="000A689D"/>
    <w:rsid w:val="000B3AEA"/>
    <w:rsid w:val="000B4A5E"/>
    <w:rsid w:val="000B56E7"/>
    <w:rsid w:val="000B6DFA"/>
    <w:rsid w:val="000B7534"/>
    <w:rsid w:val="000C4267"/>
    <w:rsid w:val="000C555D"/>
    <w:rsid w:val="000C5C92"/>
    <w:rsid w:val="000C5E1F"/>
    <w:rsid w:val="000C72C7"/>
    <w:rsid w:val="000C7ABE"/>
    <w:rsid w:val="000D16E0"/>
    <w:rsid w:val="000D1B1F"/>
    <w:rsid w:val="000D4AA6"/>
    <w:rsid w:val="000D4BFC"/>
    <w:rsid w:val="000D651B"/>
    <w:rsid w:val="000D74B5"/>
    <w:rsid w:val="000D7B70"/>
    <w:rsid w:val="000E16D4"/>
    <w:rsid w:val="000E1B88"/>
    <w:rsid w:val="000E4851"/>
    <w:rsid w:val="000E4E5F"/>
    <w:rsid w:val="000E541C"/>
    <w:rsid w:val="000E55DE"/>
    <w:rsid w:val="000E6CBF"/>
    <w:rsid w:val="000F1617"/>
    <w:rsid w:val="000F40CE"/>
    <w:rsid w:val="00101E27"/>
    <w:rsid w:val="0010289D"/>
    <w:rsid w:val="00104FAF"/>
    <w:rsid w:val="001066DE"/>
    <w:rsid w:val="001104F2"/>
    <w:rsid w:val="001112C6"/>
    <w:rsid w:val="0011169A"/>
    <w:rsid w:val="00111F8E"/>
    <w:rsid w:val="00111F9F"/>
    <w:rsid w:val="001129E1"/>
    <w:rsid w:val="001131F9"/>
    <w:rsid w:val="00114785"/>
    <w:rsid w:val="001218E6"/>
    <w:rsid w:val="00131C5F"/>
    <w:rsid w:val="00133689"/>
    <w:rsid w:val="001345A9"/>
    <w:rsid w:val="00136228"/>
    <w:rsid w:val="00140A69"/>
    <w:rsid w:val="001451A6"/>
    <w:rsid w:val="0014563D"/>
    <w:rsid w:val="00145821"/>
    <w:rsid w:val="0015046F"/>
    <w:rsid w:val="00151E35"/>
    <w:rsid w:val="001550BF"/>
    <w:rsid w:val="00155514"/>
    <w:rsid w:val="0015712B"/>
    <w:rsid w:val="00161F22"/>
    <w:rsid w:val="00163D58"/>
    <w:rsid w:val="0016510C"/>
    <w:rsid w:val="00170331"/>
    <w:rsid w:val="001745F3"/>
    <w:rsid w:val="0018188A"/>
    <w:rsid w:val="00183E2E"/>
    <w:rsid w:val="00183FDE"/>
    <w:rsid w:val="001854B6"/>
    <w:rsid w:val="00186DAB"/>
    <w:rsid w:val="00193B07"/>
    <w:rsid w:val="001A17B2"/>
    <w:rsid w:val="001A3C87"/>
    <w:rsid w:val="001A3D1E"/>
    <w:rsid w:val="001A7FEB"/>
    <w:rsid w:val="001B3056"/>
    <w:rsid w:val="001B542C"/>
    <w:rsid w:val="001B55E0"/>
    <w:rsid w:val="001B789B"/>
    <w:rsid w:val="001C3A6A"/>
    <w:rsid w:val="001C49DA"/>
    <w:rsid w:val="001C4D60"/>
    <w:rsid w:val="001C67DA"/>
    <w:rsid w:val="001C6A45"/>
    <w:rsid w:val="001C6B4D"/>
    <w:rsid w:val="001C7BB9"/>
    <w:rsid w:val="001D0DD3"/>
    <w:rsid w:val="001D464D"/>
    <w:rsid w:val="001D74B4"/>
    <w:rsid w:val="001D7E3D"/>
    <w:rsid w:val="001E08A2"/>
    <w:rsid w:val="001E3590"/>
    <w:rsid w:val="001F4B90"/>
    <w:rsid w:val="001F645E"/>
    <w:rsid w:val="001F6F44"/>
    <w:rsid w:val="00203F6F"/>
    <w:rsid w:val="00206F6E"/>
    <w:rsid w:val="00207F74"/>
    <w:rsid w:val="002107AC"/>
    <w:rsid w:val="002117E5"/>
    <w:rsid w:val="00213A88"/>
    <w:rsid w:val="00214122"/>
    <w:rsid w:val="002156CB"/>
    <w:rsid w:val="00217968"/>
    <w:rsid w:val="00221252"/>
    <w:rsid w:val="00221739"/>
    <w:rsid w:val="002246C4"/>
    <w:rsid w:val="002249C7"/>
    <w:rsid w:val="00224A13"/>
    <w:rsid w:val="002272A3"/>
    <w:rsid w:val="002357C5"/>
    <w:rsid w:val="00237C5A"/>
    <w:rsid w:val="0024271F"/>
    <w:rsid w:val="00245D36"/>
    <w:rsid w:val="00246827"/>
    <w:rsid w:val="0025042A"/>
    <w:rsid w:val="00250CA9"/>
    <w:rsid w:val="00251A0C"/>
    <w:rsid w:val="00253C87"/>
    <w:rsid w:val="00253E33"/>
    <w:rsid w:val="0025411D"/>
    <w:rsid w:val="0025431A"/>
    <w:rsid w:val="00257060"/>
    <w:rsid w:val="002572AC"/>
    <w:rsid w:val="002615D0"/>
    <w:rsid w:val="00262779"/>
    <w:rsid w:val="002637A4"/>
    <w:rsid w:val="00273A0D"/>
    <w:rsid w:val="0028040E"/>
    <w:rsid w:val="00281C05"/>
    <w:rsid w:val="002842C4"/>
    <w:rsid w:val="00286661"/>
    <w:rsid w:val="0029165B"/>
    <w:rsid w:val="00291AC1"/>
    <w:rsid w:val="002929E8"/>
    <w:rsid w:val="00292FBC"/>
    <w:rsid w:val="00294184"/>
    <w:rsid w:val="002978CE"/>
    <w:rsid w:val="002A0917"/>
    <w:rsid w:val="002A1EAA"/>
    <w:rsid w:val="002A63DC"/>
    <w:rsid w:val="002A7057"/>
    <w:rsid w:val="002B09C2"/>
    <w:rsid w:val="002B22F2"/>
    <w:rsid w:val="002B230C"/>
    <w:rsid w:val="002B3BEC"/>
    <w:rsid w:val="002B6A14"/>
    <w:rsid w:val="002C0250"/>
    <w:rsid w:val="002C1CFC"/>
    <w:rsid w:val="002C4FEA"/>
    <w:rsid w:val="002C555B"/>
    <w:rsid w:val="002C7AB2"/>
    <w:rsid w:val="002C7AFD"/>
    <w:rsid w:val="002D49FA"/>
    <w:rsid w:val="002D5EF7"/>
    <w:rsid w:val="002E03E3"/>
    <w:rsid w:val="002E14F4"/>
    <w:rsid w:val="002E2E14"/>
    <w:rsid w:val="002E5E13"/>
    <w:rsid w:val="002E6090"/>
    <w:rsid w:val="002E6AE5"/>
    <w:rsid w:val="002E7778"/>
    <w:rsid w:val="002F0667"/>
    <w:rsid w:val="002F2296"/>
    <w:rsid w:val="002F28E7"/>
    <w:rsid w:val="002F4F30"/>
    <w:rsid w:val="00303D25"/>
    <w:rsid w:val="00303E8F"/>
    <w:rsid w:val="003048DB"/>
    <w:rsid w:val="003056FC"/>
    <w:rsid w:val="00312AE5"/>
    <w:rsid w:val="00315158"/>
    <w:rsid w:val="00317093"/>
    <w:rsid w:val="00317C0E"/>
    <w:rsid w:val="003200F4"/>
    <w:rsid w:val="00326C05"/>
    <w:rsid w:val="003272A6"/>
    <w:rsid w:val="00331EE9"/>
    <w:rsid w:val="00332B26"/>
    <w:rsid w:val="003343F7"/>
    <w:rsid w:val="003345B6"/>
    <w:rsid w:val="0033693A"/>
    <w:rsid w:val="003428DC"/>
    <w:rsid w:val="00345947"/>
    <w:rsid w:val="00346569"/>
    <w:rsid w:val="003527A1"/>
    <w:rsid w:val="00355A94"/>
    <w:rsid w:val="00356F6E"/>
    <w:rsid w:val="003606A3"/>
    <w:rsid w:val="00362DD7"/>
    <w:rsid w:val="00364D58"/>
    <w:rsid w:val="00365DFE"/>
    <w:rsid w:val="00366C50"/>
    <w:rsid w:val="003708E3"/>
    <w:rsid w:val="003716C3"/>
    <w:rsid w:val="003719CD"/>
    <w:rsid w:val="00371A28"/>
    <w:rsid w:val="00371D62"/>
    <w:rsid w:val="00372CA8"/>
    <w:rsid w:val="003760FD"/>
    <w:rsid w:val="003761E0"/>
    <w:rsid w:val="003768AE"/>
    <w:rsid w:val="00383FB1"/>
    <w:rsid w:val="00390062"/>
    <w:rsid w:val="00391761"/>
    <w:rsid w:val="003926BD"/>
    <w:rsid w:val="00395987"/>
    <w:rsid w:val="00396535"/>
    <w:rsid w:val="003969E5"/>
    <w:rsid w:val="003A18E1"/>
    <w:rsid w:val="003A26FF"/>
    <w:rsid w:val="003A2C26"/>
    <w:rsid w:val="003A4399"/>
    <w:rsid w:val="003A5F2F"/>
    <w:rsid w:val="003A6495"/>
    <w:rsid w:val="003A74C1"/>
    <w:rsid w:val="003B0217"/>
    <w:rsid w:val="003B027B"/>
    <w:rsid w:val="003B07A1"/>
    <w:rsid w:val="003B1437"/>
    <w:rsid w:val="003B1B5A"/>
    <w:rsid w:val="003B2A45"/>
    <w:rsid w:val="003B39A9"/>
    <w:rsid w:val="003B4EF7"/>
    <w:rsid w:val="003B6B07"/>
    <w:rsid w:val="003C09A6"/>
    <w:rsid w:val="003C0E67"/>
    <w:rsid w:val="003C15C6"/>
    <w:rsid w:val="003C1EBD"/>
    <w:rsid w:val="003C351D"/>
    <w:rsid w:val="003C42E6"/>
    <w:rsid w:val="003C4D8B"/>
    <w:rsid w:val="003C5270"/>
    <w:rsid w:val="003C6A73"/>
    <w:rsid w:val="003C6B97"/>
    <w:rsid w:val="003D5BD3"/>
    <w:rsid w:val="003D611E"/>
    <w:rsid w:val="003D77AF"/>
    <w:rsid w:val="003E164B"/>
    <w:rsid w:val="003E273E"/>
    <w:rsid w:val="003E5FEC"/>
    <w:rsid w:val="003E66B0"/>
    <w:rsid w:val="003F0D00"/>
    <w:rsid w:val="003F13D8"/>
    <w:rsid w:val="003F35B6"/>
    <w:rsid w:val="003F3CC2"/>
    <w:rsid w:val="003F4952"/>
    <w:rsid w:val="00400624"/>
    <w:rsid w:val="00401E97"/>
    <w:rsid w:val="00403CC1"/>
    <w:rsid w:val="0040413B"/>
    <w:rsid w:val="00405A62"/>
    <w:rsid w:val="00411751"/>
    <w:rsid w:val="004158D7"/>
    <w:rsid w:val="004179D1"/>
    <w:rsid w:val="00420FDE"/>
    <w:rsid w:val="004231F9"/>
    <w:rsid w:val="00423854"/>
    <w:rsid w:val="00425233"/>
    <w:rsid w:val="0042579C"/>
    <w:rsid w:val="004269E7"/>
    <w:rsid w:val="0042718C"/>
    <w:rsid w:val="004272C0"/>
    <w:rsid w:val="00436FAF"/>
    <w:rsid w:val="00440C9F"/>
    <w:rsid w:val="00440FC3"/>
    <w:rsid w:val="00442861"/>
    <w:rsid w:val="00445896"/>
    <w:rsid w:val="0044713B"/>
    <w:rsid w:val="004472E4"/>
    <w:rsid w:val="00450280"/>
    <w:rsid w:val="004520CE"/>
    <w:rsid w:val="004536DF"/>
    <w:rsid w:val="00455D61"/>
    <w:rsid w:val="00455DA4"/>
    <w:rsid w:val="00456D9A"/>
    <w:rsid w:val="00461988"/>
    <w:rsid w:val="0046202B"/>
    <w:rsid w:val="00464896"/>
    <w:rsid w:val="00465362"/>
    <w:rsid w:val="00466996"/>
    <w:rsid w:val="00466A01"/>
    <w:rsid w:val="00466ACC"/>
    <w:rsid w:val="00466EEF"/>
    <w:rsid w:val="0047031A"/>
    <w:rsid w:val="00473F55"/>
    <w:rsid w:val="004749BA"/>
    <w:rsid w:val="00475CCD"/>
    <w:rsid w:val="00477891"/>
    <w:rsid w:val="00483B0C"/>
    <w:rsid w:val="00491297"/>
    <w:rsid w:val="00492208"/>
    <w:rsid w:val="004927FC"/>
    <w:rsid w:val="0049284B"/>
    <w:rsid w:val="004943A6"/>
    <w:rsid w:val="0049444B"/>
    <w:rsid w:val="004A2B18"/>
    <w:rsid w:val="004A3BAD"/>
    <w:rsid w:val="004A5980"/>
    <w:rsid w:val="004A794E"/>
    <w:rsid w:val="004A7FEA"/>
    <w:rsid w:val="004B19AF"/>
    <w:rsid w:val="004B1E59"/>
    <w:rsid w:val="004B4929"/>
    <w:rsid w:val="004B53D8"/>
    <w:rsid w:val="004B7203"/>
    <w:rsid w:val="004C0890"/>
    <w:rsid w:val="004C1724"/>
    <w:rsid w:val="004C26DA"/>
    <w:rsid w:val="004C2903"/>
    <w:rsid w:val="004C5A2C"/>
    <w:rsid w:val="004C65B4"/>
    <w:rsid w:val="004C6E0A"/>
    <w:rsid w:val="004C7806"/>
    <w:rsid w:val="004D1A70"/>
    <w:rsid w:val="004D2944"/>
    <w:rsid w:val="004D5214"/>
    <w:rsid w:val="004D56FA"/>
    <w:rsid w:val="004D588F"/>
    <w:rsid w:val="004E01C9"/>
    <w:rsid w:val="004E025E"/>
    <w:rsid w:val="004E1B1A"/>
    <w:rsid w:val="004E475D"/>
    <w:rsid w:val="004E48D2"/>
    <w:rsid w:val="004E526D"/>
    <w:rsid w:val="004E6A6B"/>
    <w:rsid w:val="004E6BD2"/>
    <w:rsid w:val="004F0B8E"/>
    <w:rsid w:val="004F1930"/>
    <w:rsid w:val="00500229"/>
    <w:rsid w:val="00501476"/>
    <w:rsid w:val="005105C4"/>
    <w:rsid w:val="0051130B"/>
    <w:rsid w:val="005115ED"/>
    <w:rsid w:val="005157FE"/>
    <w:rsid w:val="00515E71"/>
    <w:rsid w:val="00516D34"/>
    <w:rsid w:val="0052256B"/>
    <w:rsid w:val="00522621"/>
    <w:rsid w:val="005238D2"/>
    <w:rsid w:val="005333C2"/>
    <w:rsid w:val="0053629B"/>
    <w:rsid w:val="0053765E"/>
    <w:rsid w:val="00537AEE"/>
    <w:rsid w:val="00537F4E"/>
    <w:rsid w:val="00541669"/>
    <w:rsid w:val="00544D1D"/>
    <w:rsid w:val="00545FE3"/>
    <w:rsid w:val="005532E3"/>
    <w:rsid w:val="00553DF6"/>
    <w:rsid w:val="0055625B"/>
    <w:rsid w:val="00565BA8"/>
    <w:rsid w:val="0057345E"/>
    <w:rsid w:val="005739D2"/>
    <w:rsid w:val="00573A0A"/>
    <w:rsid w:val="00576005"/>
    <w:rsid w:val="005816CE"/>
    <w:rsid w:val="0058175C"/>
    <w:rsid w:val="00582190"/>
    <w:rsid w:val="00584FBF"/>
    <w:rsid w:val="0058542E"/>
    <w:rsid w:val="00586FEA"/>
    <w:rsid w:val="005904AB"/>
    <w:rsid w:val="00591FC1"/>
    <w:rsid w:val="005A1656"/>
    <w:rsid w:val="005A16F0"/>
    <w:rsid w:val="005A2178"/>
    <w:rsid w:val="005B0AE8"/>
    <w:rsid w:val="005B11B0"/>
    <w:rsid w:val="005B19E5"/>
    <w:rsid w:val="005B3468"/>
    <w:rsid w:val="005B67B3"/>
    <w:rsid w:val="005B77BF"/>
    <w:rsid w:val="005C287A"/>
    <w:rsid w:val="005C4194"/>
    <w:rsid w:val="005C4677"/>
    <w:rsid w:val="005C67C9"/>
    <w:rsid w:val="005C77E8"/>
    <w:rsid w:val="005D03D3"/>
    <w:rsid w:val="005D0AD7"/>
    <w:rsid w:val="005D2107"/>
    <w:rsid w:val="005D26ED"/>
    <w:rsid w:val="005D4D6D"/>
    <w:rsid w:val="005D5D22"/>
    <w:rsid w:val="005D6BEE"/>
    <w:rsid w:val="005D79FA"/>
    <w:rsid w:val="005E2463"/>
    <w:rsid w:val="005E32B4"/>
    <w:rsid w:val="005F3E9A"/>
    <w:rsid w:val="005F3F6D"/>
    <w:rsid w:val="005F4DF2"/>
    <w:rsid w:val="005F54B7"/>
    <w:rsid w:val="005F6E6B"/>
    <w:rsid w:val="005F7BEC"/>
    <w:rsid w:val="005F7F55"/>
    <w:rsid w:val="00603121"/>
    <w:rsid w:val="006067F2"/>
    <w:rsid w:val="00617757"/>
    <w:rsid w:val="00622DA7"/>
    <w:rsid w:val="00626786"/>
    <w:rsid w:val="0062727D"/>
    <w:rsid w:val="006278E8"/>
    <w:rsid w:val="00631A39"/>
    <w:rsid w:val="00632514"/>
    <w:rsid w:val="00635230"/>
    <w:rsid w:val="0063776F"/>
    <w:rsid w:val="0064059E"/>
    <w:rsid w:val="00642CD8"/>
    <w:rsid w:val="006444E8"/>
    <w:rsid w:val="00644A3C"/>
    <w:rsid w:val="00645263"/>
    <w:rsid w:val="00646CAF"/>
    <w:rsid w:val="00650955"/>
    <w:rsid w:val="0065214B"/>
    <w:rsid w:val="00652252"/>
    <w:rsid w:val="00653C90"/>
    <w:rsid w:val="0065437E"/>
    <w:rsid w:val="00654DC4"/>
    <w:rsid w:val="00667504"/>
    <w:rsid w:val="00667BF0"/>
    <w:rsid w:val="00672053"/>
    <w:rsid w:val="00673C01"/>
    <w:rsid w:val="00674853"/>
    <w:rsid w:val="006900DA"/>
    <w:rsid w:val="006904DE"/>
    <w:rsid w:val="00693E59"/>
    <w:rsid w:val="00694669"/>
    <w:rsid w:val="00694ABA"/>
    <w:rsid w:val="00694CD3"/>
    <w:rsid w:val="006961C3"/>
    <w:rsid w:val="00697CD1"/>
    <w:rsid w:val="006A7C7A"/>
    <w:rsid w:val="006B2456"/>
    <w:rsid w:val="006B50D2"/>
    <w:rsid w:val="006B51CD"/>
    <w:rsid w:val="006C1EDE"/>
    <w:rsid w:val="006C2892"/>
    <w:rsid w:val="006C5783"/>
    <w:rsid w:val="006C67C3"/>
    <w:rsid w:val="006C778D"/>
    <w:rsid w:val="006D3627"/>
    <w:rsid w:val="006D503B"/>
    <w:rsid w:val="006D7EDE"/>
    <w:rsid w:val="006E1447"/>
    <w:rsid w:val="006E3CD2"/>
    <w:rsid w:val="006E52FF"/>
    <w:rsid w:val="006F1BBA"/>
    <w:rsid w:val="006F2025"/>
    <w:rsid w:val="006F2AD7"/>
    <w:rsid w:val="006F2C57"/>
    <w:rsid w:val="006F6066"/>
    <w:rsid w:val="006F6490"/>
    <w:rsid w:val="006F7F23"/>
    <w:rsid w:val="007014D5"/>
    <w:rsid w:val="0070193E"/>
    <w:rsid w:val="0070263D"/>
    <w:rsid w:val="007051A4"/>
    <w:rsid w:val="007051FC"/>
    <w:rsid w:val="0070699A"/>
    <w:rsid w:val="007073CF"/>
    <w:rsid w:val="00711BF9"/>
    <w:rsid w:val="0071431A"/>
    <w:rsid w:val="00715266"/>
    <w:rsid w:val="007161F2"/>
    <w:rsid w:val="00717D38"/>
    <w:rsid w:val="0072318D"/>
    <w:rsid w:val="007245C5"/>
    <w:rsid w:val="00727BE4"/>
    <w:rsid w:val="00730075"/>
    <w:rsid w:val="00731817"/>
    <w:rsid w:val="00733C0E"/>
    <w:rsid w:val="00734343"/>
    <w:rsid w:val="00734442"/>
    <w:rsid w:val="00734760"/>
    <w:rsid w:val="00735325"/>
    <w:rsid w:val="00735A47"/>
    <w:rsid w:val="00736E05"/>
    <w:rsid w:val="00741FBD"/>
    <w:rsid w:val="007434B9"/>
    <w:rsid w:val="0074381B"/>
    <w:rsid w:val="00750602"/>
    <w:rsid w:val="007511AA"/>
    <w:rsid w:val="007528AE"/>
    <w:rsid w:val="007567C2"/>
    <w:rsid w:val="007628C6"/>
    <w:rsid w:val="007672B2"/>
    <w:rsid w:val="00771C2F"/>
    <w:rsid w:val="00774687"/>
    <w:rsid w:val="007759AB"/>
    <w:rsid w:val="00775B20"/>
    <w:rsid w:val="007761BE"/>
    <w:rsid w:val="00786475"/>
    <w:rsid w:val="007877F1"/>
    <w:rsid w:val="00792FF4"/>
    <w:rsid w:val="007940EB"/>
    <w:rsid w:val="00795435"/>
    <w:rsid w:val="00797925"/>
    <w:rsid w:val="007A0418"/>
    <w:rsid w:val="007A1B27"/>
    <w:rsid w:val="007A3EBE"/>
    <w:rsid w:val="007A4F80"/>
    <w:rsid w:val="007A663A"/>
    <w:rsid w:val="007A7B19"/>
    <w:rsid w:val="007A7D08"/>
    <w:rsid w:val="007B0B22"/>
    <w:rsid w:val="007B2BE0"/>
    <w:rsid w:val="007B36D6"/>
    <w:rsid w:val="007B3FD3"/>
    <w:rsid w:val="007B7B26"/>
    <w:rsid w:val="007C27D6"/>
    <w:rsid w:val="007C2FA3"/>
    <w:rsid w:val="007C5773"/>
    <w:rsid w:val="007C6B98"/>
    <w:rsid w:val="007D542F"/>
    <w:rsid w:val="007D79E0"/>
    <w:rsid w:val="007E0D7C"/>
    <w:rsid w:val="007E35A6"/>
    <w:rsid w:val="007E64D3"/>
    <w:rsid w:val="007F1813"/>
    <w:rsid w:val="007F2399"/>
    <w:rsid w:val="008016E4"/>
    <w:rsid w:val="00803DD3"/>
    <w:rsid w:val="00806297"/>
    <w:rsid w:val="008101C5"/>
    <w:rsid w:val="00810C6E"/>
    <w:rsid w:val="00810FE5"/>
    <w:rsid w:val="00813F6C"/>
    <w:rsid w:val="00817871"/>
    <w:rsid w:val="00823C40"/>
    <w:rsid w:val="008249C6"/>
    <w:rsid w:val="008256D9"/>
    <w:rsid w:val="00825E34"/>
    <w:rsid w:val="00832CC7"/>
    <w:rsid w:val="0083321D"/>
    <w:rsid w:val="00833FFB"/>
    <w:rsid w:val="0083477A"/>
    <w:rsid w:val="00835424"/>
    <w:rsid w:val="00835A47"/>
    <w:rsid w:val="008363CE"/>
    <w:rsid w:val="00841920"/>
    <w:rsid w:val="00843492"/>
    <w:rsid w:val="00843605"/>
    <w:rsid w:val="00846E07"/>
    <w:rsid w:val="0085299C"/>
    <w:rsid w:val="00854D0B"/>
    <w:rsid w:val="008565FF"/>
    <w:rsid w:val="00864E48"/>
    <w:rsid w:val="008677ED"/>
    <w:rsid w:val="00867D3A"/>
    <w:rsid w:val="00870E9E"/>
    <w:rsid w:val="0087449C"/>
    <w:rsid w:val="00874BD9"/>
    <w:rsid w:val="00875237"/>
    <w:rsid w:val="008778E5"/>
    <w:rsid w:val="00880CCD"/>
    <w:rsid w:val="00887F97"/>
    <w:rsid w:val="008A13E9"/>
    <w:rsid w:val="008A2049"/>
    <w:rsid w:val="008A4C03"/>
    <w:rsid w:val="008A6A26"/>
    <w:rsid w:val="008B205C"/>
    <w:rsid w:val="008B295E"/>
    <w:rsid w:val="008B2E61"/>
    <w:rsid w:val="008B366A"/>
    <w:rsid w:val="008B4715"/>
    <w:rsid w:val="008B5EB1"/>
    <w:rsid w:val="008B6E14"/>
    <w:rsid w:val="008B76A9"/>
    <w:rsid w:val="008C0255"/>
    <w:rsid w:val="008C191A"/>
    <w:rsid w:val="008C1AB3"/>
    <w:rsid w:val="008C4961"/>
    <w:rsid w:val="008C4AC9"/>
    <w:rsid w:val="008C5853"/>
    <w:rsid w:val="008C6085"/>
    <w:rsid w:val="008D0D65"/>
    <w:rsid w:val="008D0E39"/>
    <w:rsid w:val="008D440F"/>
    <w:rsid w:val="008D6F65"/>
    <w:rsid w:val="008E018B"/>
    <w:rsid w:val="008E0512"/>
    <w:rsid w:val="008E14D0"/>
    <w:rsid w:val="008E19E9"/>
    <w:rsid w:val="008E1F5E"/>
    <w:rsid w:val="008E2F19"/>
    <w:rsid w:val="008E64A5"/>
    <w:rsid w:val="008F1EEB"/>
    <w:rsid w:val="008F497B"/>
    <w:rsid w:val="008F5F45"/>
    <w:rsid w:val="008F74A7"/>
    <w:rsid w:val="00903B2B"/>
    <w:rsid w:val="00903CCE"/>
    <w:rsid w:val="009061A5"/>
    <w:rsid w:val="00910C91"/>
    <w:rsid w:val="0091116D"/>
    <w:rsid w:val="0091121E"/>
    <w:rsid w:val="0091303E"/>
    <w:rsid w:val="00913991"/>
    <w:rsid w:val="00920CDF"/>
    <w:rsid w:val="009229F8"/>
    <w:rsid w:val="00923291"/>
    <w:rsid w:val="00923583"/>
    <w:rsid w:val="00923B66"/>
    <w:rsid w:val="00927431"/>
    <w:rsid w:val="00937097"/>
    <w:rsid w:val="00944077"/>
    <w:rsid w:val="00947605"/>
    <w:rsid w:val="00950DD4"/>
    <w:rsid w:val="00951709"/>
    <w:rsid w:val="009527A0"/>
    <w:rsid w:val="0095332F"/>
    <w:rsid w:val="009544A7"/>
    <w:rsid w:val="009559AD"/>
    <w:rsid w:val="00961CED"/>
    <w:rsid w:val="00964751"/>
    <w:rsid w:val="00965667"/>
    <w:rsid w:val="0096592E"/>
    <w:rsid w:val="00970249"/>
    <w:rsid w:val="00970B3F"/>
    <w:rsid w:val="00973407"/>
    <w:rsid w:val="009742F9"/>
    <w:rsid w:val="00976C79"/>
    <w:rsid w:val="00981585"/>
    <w:rsid w:val="0099148D"/>
    <w:rsid w:val="009925D7"/>
    <w:rsid w:val="00992C68"/>
    <w:rsid w:val="009970C4"/>
    <w:rsid w:val="009A07EC"/>
    <w:rsid w:val="009A1F16"/>
    <w:rsid w:val="009A31A9"/>
    <w:rsid w:val="009B3F19"/>
    <w:rsid w:val="009B5E45"/>
    <w:rsid w:val="009B6CA8"/>
    <w:rsid w:val="009B6CED"/>
    <w:rsid w:val="009C0C6D"/>
    <w:rsid w:val="009C1B58"/>
    <w:rsid w:val="009C5574"/>
    <w:rsid w:val="009D1176"/>
    <w:rsid w:val="009D1532"/>
    <w:rsid w:val="009D1A32"/>
    <w:rsid w:val="009D289E"/>
    <w:rsid w:val="009D6311"/>
    <w:rsid w:val="009E139E"/>
    <w:rsid w:val="009E2B51"/>
    <w:rsid w:val="009E43A8"/>
    <w:rsid w:val="009E49F1"/>
    <w:rsid w:val="009E7178"/>
    <w:rsid w:val="009E73CD"/>
    <w:rsid w:val="009F0432"/>
    <w:rsid w:val="009F1BD9"/>
    <w:rsid w:val="009F4742"/>
    <w:rsid w:val="00A00C5A"/>
    <w:rsid w:val="00A024BF"/>
    <w:rsid w:val="00A02A3C"/>
    <w:rsid w:val="00A02F3F"/>
    <w:rsid w:val="00A0376A"/>
    <w:rsid w:val="00A05619"/>
    <w:rsid w:val="00A079DE"/>
    <w:rsid w:val="00A10051"/>
    <w:rsid w:val="00A123A9"/>
    <w:rsid w:val="00A15C64"/>
    <w:rsid w:val="00A30D75"/>
    <w:rsid w:val="00A3320A"/>
    <w:rsid w:val="00A33453"/>
    <w:rsid w:val="00A35CAE"/>
    <w:rsid w:val="00A366DA"/>
    <w:rsid w:val="00A40D2C"/>
    <w:rsid w:val="00A41ECB"/>
    <w:rsid w:val="00A420AA"/>
    <w:rsid w:val="00A440F1"/>
    <w:rsid w:val="00A46E1D"/>
    <w:rsid w:val="00A60F4C"/>
    <w:rsid w:val="00A6216F"/>
    <w:rsid w:val="00A626C3"/>
    <w:rsid w:val="00A62B02"/>
    <w:rsid w:val="00A62F40"/>
    <w:rsid w:val="00A63810"/>
    <w:rsid w:val="00A65CEE"/>
    <w:rsid w:val="00A701E5"/>
    <w:rsid w:val="00A7553A"/>
    <w:rsid w:val="00A76524"/>
    <w:rsid w:val="00A90638"/>
    <w:rsid w:val="00A93BA6"/>
    <w:rsid w:val="00A96482"/>
    <w:rsid w:val="00A96A74"/>
    <w:rsid w:val="00AA0C27"/>
    <w:rsid w:val="00AA3793"/>
    <w:rsid w:val="00AB2DFF"/>
    <w:rsid w:val="00AB2EC7"/>
    <w:rsid w:val="00AB3DE8"/>
    <w:rsid w:val="00AB4CA5"/>
    <w:rsid w:val="00AB5B78"/>
    <w:rsid w:val="00AB5E5F"/>
    <w:rsid w:val="00AB61B4"/>
    <w:rsid w:val="00AC23BF"/>
    <w:rsid w:val="00AC7212"/>
    <w:rsid w:val="00AD00C9"/>
    <w:rsid w:val="00AD0D46"/>
    <w:rsid w:val="00AD1975"/>
    <w:rsid w:val="00AD5AC5"/>
    <w:rsid w:val="00AD62F5"/>
    <w:rsid w:val="00AE1297"/>
    <w:rsid w:val="00AE1937"/>
    <w:rsid w:val="00AE1D7F"/>
    <w:rsid w:val="00AE2FF1"/>
    <w:rsid w:val="00AE33F8"/>
    <w:rsid w:val="00AE5767"/>
    <w:rsid w:val="00AE5865"/>
    <w:rsid w:val="00AF2C35"/>
    <w:rsid w:val="00AF40F0"/>
    <w:rsid w:val="00AF58FD"/>
    <w:rsid w:val="00AF65D4"/>
    <w:rsid w:val="00AF70BA"/>
    <w:rsid w:val="00B0100D"/>
    <w:rsid w:val="00B04977"/>
    <w:rsid w:val="00B0502E"/>
    <w:rsid w:val="00B100A8"/>
    <w:rsid w:val="00B1038F"/>
    <w:rsid w:val="00B11EEF"/>
    <w:rsid w:val="00B12A90"/>
    <w:rsid w:val="00B13BE4"/>
    <w:rsid w:val="00B15650"/>
    <w:rsid w:val="00B1621C"/>
    <w:rsid w:val="00B16A8C"/>
    <w:rsid w:val="00B204A7"/>
    <w:rsid w:val="00B20AD9"/>
    <w:rsid w:val="00B32189"/>
    <w:rsid w:val="00B322E2"/>
    <w:rsid w:val="00B33C05"/>
    <w:rsid w:val="00B34E4D"/>
    <w:rsid w:val="00B35304"/>
    <w:rsid w:val="00B35432"/>
    <w:rsid w:val="00B355E0"/>
    <w:rsid w:val="00B371F2"/>
    <w:rsid w:val="00B37AF9"/>
    <w:rsid w:val="00B37B26"/>
    <w:rsid w:val="00B41EFC"/>
    <w:rsid w:val="00B42BB3"/>
    <w:rsid w:val="00B45A82"/>
    <w:rsid w:val="00B45EA6"/>
    <w:rsid w:val="00B46CE8"/>
    <w:rsid w:val="00B47333"/>
    <w:rsid w:val="00B50B56"/>
    <w:rsid w:val="00B51AC9"/>
    <w:rsid w:val="00B5540C"/>
    <w:rsid w:val="00B5726A"/>
    <w:rsid w:val="00B63882"/>
    <w:rsid w:val="00B64809"/>
    <w:rsid w:val="00B64933"/>
    <w:rsid w:val="00B64A2C"/>
    <w:rsid w:val="00B666F4"/>
    <w:rsid w:val="00B742F2"/>
    <w:rsid w:val="00B750C5"/>
    <w:rsid w:val="00B75302"/>
    <w:rsid w:val="00B7682B"/>
    <w:rsid w:val="00B80FF1"/>
    <w:rsid w:val="00B82DAE"/>
    <w:rsid w:val="00B8301F"/>
    <w:rsid w:val="00B857DF"/>
    <w:rsid w:val="00B93823"/>
    <w:rsid w:val="00B93AEA"/>
    <w:rsid w:val="00B94093"/>
    <w:rsid w:val="00B9463C"/>
    <w:rsid w:val="00B94898"/>
    <w:rsid w:val="00B94D42"/>
    <w:rsid w:val="00B94E7F"/>
    <w:rsid w:val="00B96F5D"/>
    <w:rsid w:val="00B97737"/>
    <w:rsid w:val="00BA140E"/>
    <w:rsid w:val="00BA149D"/>
    <w:rsid w:val="00BA2905"/>
    <w:rsid w:val="00BA5BB3"/>
    <w:rsid w:val="00BA706C"/>
    <w:rsid w:val="00BA74C8"/>
    <w:rsid w:val="00BA7C2D"/>
    <w:rsid w:val="00BB0DAC"/>
    <w:rsid w:val="00BB41BC"/>
    <w:rsid w:val="00BB4851"/>
    <w:rsid w:val="00BB5053"/>
    <w:rsid w:val="00BB75C3"/>
    <w:rsid w:val="00BC2078"/>
    <w:rsid w:val="00BC2D02"/>
    <w:rsid w:val="00BC3DDF"/>
    <w:rsid w:val="00BC57B9"/>
    <w:rsid w:val="00BC7CC6"/>
    <w:rsid w:val="00BD1DA8"/>
    <w:rsid w:val="00BD4F8A"/>
    <w:rsid w:val="00BD5FC6"/>
    <w:rsid w:val="00BD6AC8"/>
    <w:rsid w:val="00BD7793"/>
    <w:rsid w:val="00BE769E"/>
    <w:rsid w:val="00BF020C"/>
    <w:rsid w:val="00BF7D56"/>
    <w:rsid w:val="00C003C5"/>
    <w:rsid w:val="00C02D6C"/>
    <w:rsid w:val="00C06E60"/>
    <w:rsid w:val="00C16DD6"/>
    <w:rsid w:val="00C17A20"/>
    <w:rsid w:val="00C21C75"/>
    <w:rsid w:val="00C2346C"/>
    <w:rsid w:val="00C25711"/>
    <w:rsid w:val="00C31CAC"/>
    <w:rsid w:val="00C31FEA"/>
    <w:rsid w:val="00C4084C"/>
    <w:rsid w:val="00C41E59"/>
    <w:rsid w:val="00C43B15"/>
    <w:rsid w:val="00C440E5"/>
    <w:rsid w:val="00C47E70"/>
    <w:rsid w:val="00C5054B"/>
    <w:rsid w:val="00C512ED"/>
    <w:rsid w:val="00C53E9F"/>
    <w:rsid w:val="00C61D49"/>
    <w:rsid w:val="00C627A5"/>
    <w:rsid w:val="00C62FA7"/>
    <w:rsid w:val="00C646E2"/>
    <w:rsid w:val="00C679EE"/>
    <w:rsid w:val="00C72B2F"/>
    <w:rsid w:val="00C732B2"/>
    <w:rsid w:val="00C80E6A"/>
    <w:rsid w:val="00C87114"/>
    <w:rsid w:val="00C90789"/>
    <w:rsid w:val="00C91AA1"/>
    <w:rsid w:val="00C91D92"/>
    <w:rsid w:val="00C93511"/>
    <w:rsid w:val="00C941A8"/>
    <w:rsid w:val="00CA0A15"/>
    <w:rsid w:val="00CA0D54"/>
    <w:rsid w:val="00CA200B"/>
    <w:rsid w:val="00CA2BE9"/>
    <w:rsid w:val="00CA6D31"/>
    <w:rsid w:val="00CB0294"/>
    <w:rsid w:val="00CB0A7D"/>
    <w:rsid w:val="00CB1ED1"/>
    <w:rsid w:val="00CB4857"/>
    <w:rsid w:val="00CB55AC"/>
    <w:rsid w:val="00CB5CF8"/>
    <w:rsid w:val="00CB5FAD"/>
    <w:rsid w:val="00CB72C8"/>
    <w:rsid w:val="00CC41E2"/>
    <w:rsid w:val="00CC42A0"/>
    <w:rsid w:val="00CD07E5"/>
    <w:rsid w:val="00CD6CAA"/>
    <w:rsid w:val="00CE0AC7"/>
    <w:rsid w:val="00CE1513"/>
    <w:rsid w:val="00CE2053"/>
    <w:rsid w:val="00CE2922"/>
    <w:rsid w:val="00CE2DC1"/>
    <w:rsid w:val="00CE4A7A"/>
    <w:rsid w:val="00CE4D41"/>
    <w:rsid w:val="00CE6545"/>
    <w:rsid w:val="00CF02A6"/>
    <w:rsid w:val="00CF0464"/>
    <w:rsid w:val="00CF4B8B"/>
    <w:rsid w:val="00CF7AAB"/>
    <w:rsid w:val="00D00891"/>
    <w:rsid w:val="00D0283D"/>
    <w:rsid w:val="00D02D7E"/>
    <w:rsid w:val="00D073AC"/>
    <w:rsid w:val="00D0758E"/>
    <w:rsid w:val="00D143BE"/>
    <w:rsid w:val="00D16AD2"/>
    <w:rsid w:val="00D17E2A"/>
    <w:rsid w:val="00D237AD"/>
    <w:rsid w:val="00D23E8F"/>
    <w:rsid w:val="00D24B08"/>
    <w:rsid w:val="00D25456"/>
    <w:rsid w:val="00D2576C"/>
    <w:rsid w:val="00D26AF7"/>
    <w:rsid w:val="00D32674"/>
    <w:rsid w:val="00D32F28"/>
    <w:rsid w:val="00D4312F"/>
    <w:rsid w:val="00D45A8C"/>
    <w:rsid w:val="00D479E5"/>
    <w:rsid w:val="00D50024"/>
    <w:rsid w:val="00D5175E"/>
    <w:rsid w:val="00D537DF"/>
    <w:rsid w:val="00D55DD3"/>
    <w:rsid w:val="00D55E85"/>
    <w:rsid w:val="00D64756"/>
    <w:rsid w:val="00D6552A"/>
    <w:rsid w:val="00D67B70"/>
    <w:rsid w:val="00D67D9F"/>
    <w:rsid w:val="00D707B0"/>
    <w:rsid w:val="00D72000"/>
    <w:rsid w:val="00D73315"/>
    <w:rsid w:val="00D73F62"/>
    <w:rsid w:val="00D7456F"/>
    <w:rsid w:val="00D76E5D"/>
    <w:rsid w:val="00D80D0D"/>
    <w:rsid w:val="00D85ED7"/>
    <w:rsid w:val="00D86290"/>
    <w:rsid w:val="00D94F17"/>
    <w:rsid w:val="00D95566"/>
    <w:rsid w:val="00D95F4D"/>
    <w:rsid w:val="00D96FCB"/>
    <w:rsid w:val="00DA03D2"/>
    <w:rsid w:val="00DA0E14"/>
    <w:rsid w:val="00DA19D4"/>
    <w:rsid w:val="00DA6636"/>
    <w:rsid w:val="00DA72CA"/>
    <w:rsid w:val="00DA7D33"/>
    <w:rsid w:val="00DB2219"/>
    <w:rsid w:val="00DB5AB9"/>
    <w:rsid w:val="00DB6370"/>
    <w:rsid w:val="00DB6FC8"/>
    <w:rsid w:val="00DC1640"/>
    <w:rsid w:val="00DC33AC"/>
    <w:rsid w:val="00DC3AA5"/>
    <w:rsid w:val="00DC3BA0"/>
    <w:rsid w:val="00DC5AE5"/>
    <w:rsid w:val="00DC67D4"/>
    <w:rsid w:val="00DD0ABC"/>
    <w:rsid w:val="00DD515D"/>
    <w:rsid w:val="00DD6D9E"/>
    <w:rsid w:val="00DD71FA"/>
    <w:rsid w:val="00DE10D5"/>
    <w:rsid w:val="00DE1692"/>
    <w:rsid w:val="00DE4053"/>
    <w:rsid w:val="00DE6DA1"/>
    <w:rsid w:val="00DF0C6C"/>
    <w:rsid w:val="00DF0F8A"/>
    <w:rsid w:val="00DF1095"/>
    <w:rsid w:val="00DF1554"/>
    <w:rsid w:val="00DF37E9"/>
    <w:rsid w:val="00DF5799"/>
    <w:rsid w:val="00DF646E"/>
    <w:rsid w:val="00E05088"/>
    <w:rsid w:val="00E13F43"/>
    <w:rsid w:val="00E146F4"/>
    <w:rsid w:val="00E14B81"/>
    <w:rsid w:val="00E14C93"/>
    <w:rsid w:val="00E14ED4"/>
    <w:rsid w:val="00E21AD2"/>
    <w:rsid w:val="00E21EA8"/>
    <w:rsid w:val="00E247E6"/>
    <w:rsid w:val="00E25654"/>
    <w:rsid w:val="00E31A89"/>
    <w:rsid w:val="00E321B4"/>
    <w:rsid w:val="00E33782"/>
    <w:rsid w:val="00E3776D"/>
    <w:rsid w:val="00E37CEE"/>
    <w:rsid w:val="00E41F50"/>
    <w:rsid w:val="00E44A29"/>
    <w:rsid w:val="00E454BA"/>
    <w:rsid w:val="00E45878"/>
    <w:rsid w:val="00E45A8A"/>
    <w:rsid w:val="00E47D89"/>
    <w:rsid w:val="00E47E2F"/>
    <w:rsid w:val="00E50EF5"/>
    <w:rsid w:val="00E51390"/>
    <w:rsid w:val="00E55321"/>
    <w:rsid w:val="00E63540"/>
    <w:rsid w:val="00E66744"/>
    <w:rsid w:val="00E70759"/>
    <w:rsid w:val="00E70F6B"/>
    <w:rsid w:val="00E748A2"/>
    <w:rsid w:val="00E759C7"/>
    <w:rsid w:val="00E810EC"/>
    <w:rsid w:val="00E819B9"/>
    <w:rsid w:val="00E81BC4"/>
    <w:rsid w:val="00E8456F"/>
    <w:rsid w:val="00E84BFD"/>
    <w:rsid w:val="00E852BB"/>
    <w:rsid w:val="00E941B5"/>
    <w:rsid w:val="00E97E63"/>
    <w:rsid w:val="00EA00C3"/>
    <w:rsid w:val="00EA1950"/>
    <w:rsid w:val="00EA1D68"/>
    <w:rsid w:val="00EA4425"/>
    <w:rsid w:val="00EB20DE"/>
    <w:rsid w:val="00EB26DE"/>
    <w:rsid w:val="00EB35E7"/>
    <w:rsid w:val="00EB6402"/>
    <w:rsid w:val="00EC0FD7"/>
    <w:rsid w:val="00EC2120"/>
    <w:rsid w:val="00EC373D"/>
    <w:rsid w:val="00ED2682"/>
    <w:rsid w:val="00ED3DC4"/>
    <w:rsid w:val="00ED5CF4"/>
    <w:rsid w:val="00ED7F67"/>
    <w:rsid w:val="00EE1C38"/>
    <w:rsid w:val="00EE1CC8"/>
    <w:rsid w:val="00EE46B3"/>
    <w:rsid w:val="00EE566F"/>
    <w:rsid w:val="00EF1BC7"/>
    <w:rsid w:val="00EF3D37"/>
    <w:rsid w:val="00EF53A7"/>
    <w:rsid w:val="00EF7BEC"/>
    <w:rsid w:val="00F03E2D"/>
    <w:rsid w:val="00F05461"/>
    <w:rsid w:val="00F075C2"/>
    <w:rsid w:val="00F10DF7"/>
    <w:rsid w:val="00F12361"/>
    <w:rsid w:val="00F13942"/>
    <w:rsid w:val="00F13A72"/>
    <w:rsid w:val="00F13AC6"/>
    <w:rsid w:val="00F1467B"/>
    <w:rsid w:val="00F221B3"/>
    <w:rsid w:val="00F22866"/>
    <w:rsid w:val="00F2333A"/>
    <w:rsid w:val="00F23B53"/>
    <w:rsid w:val="00F24564"/>
    <w:rsid w:val="00F24861"/>
    <w:rsid w:val="00F3467C"/>
    <w:rsid w:val="00F41F14"/>
    <w:rsid w:val="00F42B2C"/>
    <w:rsid w:val="00F46AD1"/>
    <w:rsid w:val="00F479C2"/>
    <w:rsid w:val="00F514C5"/>
    <w:rsid w:val="00F530E5"/>
    <w:rsid w:val="00F5703F"/>
    <w:rsid w:val="00F57502"/>
    <w:rsid w:val="00F62494"/>
    <w:rsid w:val="00F63D22"/>
    <w:rsid w:val="00F64373"/>
    <w:rsid w:val="00F701F4"/>
    <w:rsid w:val="00F75892"/>
    <w:rsid w:val="00F809BD"/>
    <w:rsid w:val="00F81D2C"/>
    <w:rsid w:val="00F829C4"/>
    <w:rsid w:val="00F82C50"/>
    <w:rsid w:val="00F83E33"/>
    <w:rsid w:val="00F87889"/>
    <w:rsid w:val="00F91D2C"/>
    <w:rsid w:val="00F94626"/>
    <w:rsid w:val="00F94EF0"/>
    <w:rsid w:val="00F97E81"/>
    <w:rsid w:val="00FA1FB8"/>
    <w:rsid w:val="00FA2186"/>
    <w:rsid w:val="00FA43B0"/>
    <w:rsid w:val="00FA44F3"/>
    <w:rsid w:val="00FA6E35"/>
    <w:rsid w:val="00FA7585"/>
    <w:rsid w:val="00FA78C7"/>
    <w:rsid w:val="00FB000B"/>
    <w:rsid w:val="00FB13D3"/>
    <w:rsid w:val="00FB1D45"/>
    <w:rsid w:val="00FB374E"/>
    <w:rsid w:val="00FC0011"/>
    <w:rsid w:val="00FC37B5"/>
    <w:rsid w:val="00FC3897"/>
    <w:rsid w:val="00FD157C"/>
    <w:rsid w:val="00FD1642"/>
    <w:rsid w:val="00FD310E"/>
    <w:rsid w:val="00FD32D4"/>
    <w:rsid w:val="00FD371B"/>
    <w:rsid w:val="00FE2565"/>
    <w:rsid w:val="00FE3578"/>
    <w:rsid w:val="00FE4663"/>
    <w:rsid w:val="00FE69C6"/>
    <w:rsid w:val="00FE6B5B"/>
    <w:rsid w:val="00FF53DE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34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2F0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A7A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CE4A7A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CE4A7A"/>
    <w:rPr>
      <w:rFonts w:cs="Times New Roman"/>
      <w:color w:val="0000FF"/>
      <w:u w:val="single"/>
    </w:rPr>
  </w:style>
  <w:style w:type="paragraph" w:customStyle="1" w:styleId="ConsPlusNormal">
    <w:name w:val="ConsPlusNormal"/>
    <w:rsid w:val="00CE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nternetlink">
    <w:name w:val="Internet link"/>
    <w:uiPriority w:val="99"/>
    <w:rsid w:val="00CE4A7A"/>
    <w:rPr>
      <w:rFonts w:eastAsia="Arial Unicode MS"/>
      <w:color w:val="0000FF"/>
      <w:sz w:val="20"/>
      <w:u w:val="single"/>
    </w:rPr>
  </w:style>
  <w:style w:type="paragraph" w:styleId="a6">
    <w:name w:val="List Paragraph"/>
    <w:basedOn w:val="a"/>
    <w:uiPriority w:val="34"/>
    <w:qFormat/>
    <w:rsid w:val="00CE4A7A"/>
    <w:pPr>
      <w:ind w:left="720"/>
      <w:contextualSpacing/>
    </w:pPr>
    <w:rPr>
      <w:szCs w:val="20"/>
    </w:rPr>
  </w:style>
  <w:style w:type="table" w:styleId="a7">
    <w:name w:val="Table Grid"/>
    <w:basedOn w:val="a1"/>
    <w:uiPriority w:val="59"/>
    <w:rsid w:val="002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73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E73CD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3D22"/>
    <w:pPr>
      <w:spacing w:before="100" w:beforeAutospacing="1" w:after="100" w:afterAutospacing="1"/>
    </w:pPr>
  </w:style>
  <w:style w:type="paragraph" w:customStyle="1" w:styleId="s3">
    <w:name w:val="s_3"/>
    <w:basedOn w:val="a"/>
    <w:rsid w:val="00F63D2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DD6D9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locked/>
    <w:rsid w:val="009A31A9"/>
    <w:rPr>
      <w:i/>
      <w:iCs/>
    </w:rPr>
  </w:style>
  <w:style w:type="character" w:customStyle="1" w:styleId="pinkbg1">
    <w:name w:val="pinkbg1"/>
    <w:basedOn w:val="a0"/>
    <w:rsid w:val="00011A96"/>
    <w:rPr>
      <w:caps w:val="0"/>
      <w:shd w:val="clear" w:color="auto" w:fill="FDD7C9"/>
    </w:rPr>
  </w:style>
  <w:style w:type="character" w:customStyle="1" w:styleId="af0">
    <w:name w:val="Гипертекстовая ссылка"/>
    <w:rsid w:val="00440C9F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343F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4C6E0A"/>
  </w:style>
  <w:style w:type="table" w:customStyle="1" w:styleId="1">
    <w:name w:val="Сетка таблицы1"/>
    <w:basedOn w:val="a1"/>
    <w:next w:val="a7"/>
    <w:uiPriority w:val="59"/>
    <w:rsid w:val="0083542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qFormat/>
    <w:locked/>
    <w:rsid w:val="00CB5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CB5F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0">
    <w:name w:val="Заголовок 3 Знак"/>
    <w:basedOn w:val="a0"/>
    <w:link w:val="3"/>
    <w:rsid w:val="002F06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34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2F0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A7A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CE4A7A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CE4A7A"/>
    <w:rPr>
      <w:rFonts w:cs="Times New Roman"/>
      <w:color w:val="0000FF"/>
      <w:u w:val="single"/>
    </w:rPr>
  </w:style>
  <w:style w:type="paragraph" w:customStyle="1" w:styleId="ConsPlusNormal">
    <w:name w:val="ConsPlusNormal"/>
    <w:rsid w:val="00CE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nternetlink">
    <w:name w:val="Internet link"/>
    <w:uiPriority w:val="99"/>
    <w:rsid w:val="00CE4A7A"/>
    <w:rPr>
      <w:rFonts w:eastAsia="Arial Unicode MS"/>
      <w:color w:val="0000FF"/>
      <w:sz w:val="20"/>
      <w:u w:val="single"/>
    </w:rPr>
  </w:style>
  <w:style w:type="paragraph" w:styleId="a6">
    <w:name w:val="List Paragraph"/>
    <w:basedOn w:val="a"/>
    <w:uiPriority w:val="34"/>
    <w:qFormat/>
    <w:rsid w:val="00CE4A7A"/>
    <w:pPr>
      <w:ind w:left="720"/>
      <w:contextualSpacing/>
    </w:pPr>
    <w:rPr>
      <w:szCs w:val="20"/>
    </w:rPr>
  </w:style>
  <w:style w:type="table" w:styleId="a7">
    <w:name w:val="Table Grid"/>
    <w:basedOn w:val="a1"/>
    <w:uiPriority w:val="59"/>
    <w:rsid w:val="002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73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E73CD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3D22"/>
    <w:pPr>
      <w:spacing w:before="100" w:beforeAutospacing="1" w:after="100" w:afterAutospacing="1"/>
    </w:pPr>
  </w:style>
  <w:style w:type="paragraph" w:customStyle="1" w:styleId="s3">
    <w:name w:val="s_3"/>
    <w:basedOn w:val="a"/>
    <w:rsid w:val="00F63D2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DD6D9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locked/>
    <w:rsid w:val="009A31A9"/>
    <w:rPr>
      <w:i/>
      <w:iCs/>
    </w:rPr>
  </w:style>
  <w:style w:type="character" w:customStyle="1" w:styleId="pinkbg1">
    <w:name w:val="pinkbg1"/>
    <w:basedOn w:val="a0"/>
    <w:rsid w:val="00011A96"/>
    <w:rPr>
      <w:caps w:val="0"/>
      <w:shd w:val="clear" w:color="auto" w:fill="FDD7C9"/>
    </w:rPr>
  </w:style>
  <w:style w:type="character" w:customStyle="1" w:styleId="af0">
    <w:name w:val="Гипертекстовая ссылка"/>
    <w:rsid w:val="00440C9F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343F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4C6E0A"/>
  </w:style>
  <w:style w:type="table" w:customStyle="1" w:styleId="1">
    <w:name w:val="Сетка таблицы1"/>
    <w:basedOn w:val="a1"/>
    <w:next w:val="a7"/>
    <w:uiPriority w:val="59"/>
    <w:rsid w:val="0083542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qFormat/>
    <w:locked/>
    <w:rsid w:val="00CB5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CB5F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0">
    <w:name w:val="Заголовок 3 Знак"/>
    <w:basedOn w:val="a0"/>
    <w:link w:val="3"/>
    <w:rsid w:val="002F06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172ADB3805452F1ABA005779847EBF9DD3D2C849B52CC55618B084E3E09CE8716D70F310CF9D8490D28E3432AE85C54212A6317495FEFAL8q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172ADB3805452F1ABA005779847EBF9DD3D2C849B52CC55618B084E3E09CE8716D70F310CF9D8598D28E3432AE85C54212A6317495FEFAL8q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F3C0C94D10306294DAFB223466B5AFE3B17EA74A825C3D5F0ADB428AB1FE72CF6F87915340DB38703B00C07CA5C4E0EA4E4E8DFDA04A10VDq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21429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C172ADB3805452F1ABA005779847EBF9DD3D2C849B52CC55618B084E3E09CE8716D70F310CF9C8296D28E3432AE85C54212A6317495FEFAL8qF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22805034548134509"/>
                  <c:y val="-5.899387576552930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Единственный поставщик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52,8 %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5224839588162123"/>
                  <c:y val="-2.708369787109944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Конкурентные способы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единственный поставщик</c:v>
                </c:pt>
                <c:pt idx="1">
                  <c:v>конкурентные закупки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52.8</c:v>
                </c:pt>
                <c:pt idx="1">
                  <c:v>47.2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3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88112561879131"/>
          <c:y val="0.13138042246564197"/>
          <c:w val="0.81311538589321908"/>
          <c:h val="0.766759450271668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1"/>
            <c:bubble3D val="0"/>
            <c:spPr>
              <a:solidFill>
                <a:sysClr val="window" lastClr="FFFFFF">
                  <a:lumMod val="85000"/>
                </a:sysClr>
              </a:solidFill>
            </c:spPr>
          </c:dPt>
          <c:dLbls>
            <c:dLbl>
              <c:idx val="0"/>
              <c:layout>
                <c:manualLayout>
                  <c:x val="-0.23011063490481412"/>
                  <c:y val="-0.350859943245101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>
                        <a:solidFill>
                          <a:sysClr val="windowText" lastClr="000000"/>
                        </a:solidFill>
                      </a:rPr>
                      <a:t>Единственный поставщик</a:t>
                    </a:r>
                  </a:p>
                  <a:p>
                    <a:pPr>
                      <a:defRPr sz="1100" b="1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>
                        <a:solidFill>
                          <a:sysClr val="windowText" lastClr="000000"/>
                        </a:solidFill>
                      </a:rPr>
                      <a:t>79 %</a:t>
                    </a:r>
                  </a:p>
                </c:rich>
              </c:tx>
              <c:spPr>
                <a:noFill/>
                <a:ln w="1901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19831223628691"/>
                      <c:h val="0.2129889298892989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1854779228545793"/>
                  <c:y val="0.13776137761377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1">
                        <a:solidFill>
                          <a:sysClr val="windowText" lastClr="000000"/>
                        </a:solidFill>
                      </a:rPr>
                      <a:t>Конкурентные способы</a:t>
                    </a:r>
                  </a:p>
                  <a:p>
                    <a:pPr>
                      <a:defRPr sz="11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1">
                        <a:solidFill>
                          <a:sysClr val="windowText" lastClr="000000"/>
                        </a:solidFill>
                      </a:rPr>
                      <a:t>21 %</a:t>
                    </a:r>
                  </a:p>
                </c:rich>
              </c:tx>
              <c:spPr>
                <a:noFill/>
                <a:ln w="1901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12236286919829"/>
                      <c:h val="0.21298892988929891"/>
                    </c:manualLayout>
                  </c15:layout>
                </c:ext>
              </c:extLst>
            </c:dLbl>
            <c:spPr>
              <a:noFill/>
              <a:ln w="190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единственный поставщик</c:v>
                </c:pt>
                <c:pt idx="1">
                  <c:v>конкурентные закупки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3">
          <a:noFill/>
        </a:ln>
      </c:spPr>
    </c:plotArea>
    <c:plotVisOnly val="1"/>
    <c:dispBlanksAs val="gap"/>
    <c:showDLblsOverMax val="0"/>
  </c:chart>
  <c:spPr>
    <a:solidFill>
      <a:schemeClr val="bg1"/>
    </a:solidFill>
    <a:ln w="71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91B8-5A3A-4DDD-83DC-7A6F57AE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16</Pages>
  <Words>4277</Words>
  <Characters>28504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130</cp:revision>
  <cp:lastPrinted>2019-12-30T12:04:00Z</cp:lastPrinted>
  <dcterms:created xsi:type="dcterms:W3CDTF">2019-11-18T07:21:00Z</dcterms:created>
  <dcterms:modified xsi:type="dcterms:W3CDTF">2019-12-30T12:04:00Z</dcterms:modified>
</cp:coreProperties>
</file>